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C017" w14:textId="39FF94AE"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b/>
          <w:bCs/>
          <w:color w:val="000000" w:themeColor="text1"/>
        </w:rPr>
        <w:t>ASWVCO SENATE</w:t>
      </w:r>
    </w:p>
    <w:p w14:paraId="5052E211" w14:textId="4DAD929F"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 xml:space="preserve">ASWVCO Student Senate Meeting </w:t>
      </w:r>
    </w:p>
    <w:p w14:paraId="37AD5253" w14:textId="7A45C551" w:rsidR="00D97B9E" w:rsidRDefault="0265912B" w:rsidP="7311308A">
      <w:pPr>
        <w:spacing w:after="0" w:line="257" w:lineRule="auto"/>
        <w:jc w:val="center"/>
        <w:rPr>
          <w:rFonts w:ascii="Tahoma" w:eastAsia="Tahoma" w:hAnsi="Tahoma" w:cs="Tahoma"/>
          <w:color w:val="000000" w:themeColor="text1"/>
        </w:rPr>
      </w:pPr>
      <w:r w:rsidRPr="7311308A">
        <w:rPr>
          <w:rFonts w:ascii="Tahoma" w:eastAsia="Tahoma" w:hAnsi="Tahoma" w:cs="Tahoma"/>
          <w:color w:val="000000" w:themeColor="text1"/>
        </w:rPr>
        <w:t>ASWVCO Senate Office</w:t>
      </w:r>
    </w:p>
    <w:p w14:paraId="51698659" w14:textId="5870309F" w:rsidR="00D97B9E" w:rsidRDefault="000E06BF" w:rsidP="7311308A">
      <w:pPr>
        <w:spacing w:after="0" w:line="257" w:lineRule="auto"/>
        <w:jc w:val="center"/>
        <w:rPr>
          <w:rFonts w:ascii="Tahoma" w:eastAsia="Tahoma" w:hAnsi="Tahoma" w:cs="Tahoma"/>
          <w:color w:val="000000" w:themeColor="text1"/>
        </w:rPr>
      </w:pPr>
      <w:r>
        <w:rPr>
          <w:rFonts w:ascii="Tahoma" w:eastAsia="Tahoma" w:hAnsi="Tahoma" w:cs="Tahoma"/>
          <w:color w:val="000000" w:themeColor="text1"/>
        </w:rPr>
        <w:t xml:space="preserve">December </w:t>
      </w:r>
      <w:r w:rsidR="00E413C7">
        <w:rPr>
          <w:rFonts w:ascii="Tahoma" w:eastAsia="Tahoma" w:hAnsi="Tahoma" w:cs="Tahoma"/>
          <w:color w:val="000000" w:themeColor="text1"/>
        </w:rPr>
        <w:t>10</w:t>
      </w:r>
      <w:r w:rsidR="00E413C7" w:rsidRPr="00E413C7">
        <w:rPr>
          <w:rFonts w:ascii="Tahoma" w:eastAsia="Tahoma" w:hAnsi="Tahoma" w:cs="Tahoma"/>
          <w:color w:val="000000" w:themeColor="text1"/>
          <w:vertAlign w:val="superscript"/>
        </w:rPr>
        <w:t>th</w:t>
      </w:r>
      <w:r w:rsidR="00D81C8B">
        <w:rPr>
          <w:rFonts w:ascii="Tahoma" w:eastAsia="Tahoma" w:hAnsi="Tahoma" w:cs="Tahoma"/>
          <w:color w:val="000000" w:themeColor="text1"/>
        </w:rPr>
        <w:t>,</w:t>
      </w:r>
      <w:r w:rsidR="00EC6CCB">
        <w:rPr>
          <w:rFonts w:ascii="Tahoma" w:eastAsia="Tahoma" w:hAnsi="Tahoma" w:cs="Tahoma"/>
          <w:color w:val="000000" w:themeColor="text1"/>
        </w:rPr>
        <w:t xml:space="preserve"> 2025</w:t>
      </w:r>
    </w:p>
    <w:p w14:paraId="23195FC2" w14:textId="30809DFE" w:rsidR="00D97B9E" w:rsidRDefault="0265912B" w:rsidP="7311308A">
      <w:pPr>
        <w:spacing w:after="0" w:line="257" w:lineRule="auto"/>
        <w:jc w:val="both"/>
        <w:rPr>
          <w:rFonts w:ascii="Tahoma" w:eastAsia="Tahoma" w:hAnsi="Tahoma" w:cs="Tahoma"/>
          <w:color w:val="000000" w:themeColor="text1"/>
        </w:rPr>
      </w:pPr>
      <w:r w:rsidRPr="7311308A">
        <w:rPr>
          <w:rFonts w:ascii="Tahoma" w:eastAsia="Tahoma" w:hAnsi="Tahoma" w:cs="Tahoma"/>
          <w:b/>
          <w:bCs/>
          <w:color w:val="000000" w:themeColor="text1"/>
        </w:rPr>
        <w:t>Call to Order</w:t>
      </w:r>
    </w:p>
    <w:p w14:paraId="00D62B42" w14:textId="156141EA" w:rsidR="00D97B9E" w:rsidRDefault="00257952" w:rsidP="7311308A">
      <w:pPr>
        <w:spacing w:after="0" w:line="480" w:lineRule="auto"/>
        <w:ind w:firstLine="720"/>
        <w:jc w:val="both"/>
        <w:rPr>
          <w:rFonts w:ascii="Tahoma" w:eastAsia="Tahoma" w:hAnsi="Tahoma" w:cs="Tahoma"/>
          <w:color w:val="000000" w:themeColor="text1"/>
        </w:rPr>
      </w:pPr>
      <w:r>
        <w:rPr>
          <w:rFonts w:ascii="Tahoma" w:eastAsia="Tahoma" w:hAnsi="Tahoma" w:cs="Tahoma"/>
          <w:color w:val="000000" w:themeColor="text1"/>
        </w:rPr>
        <w:t>9</w:t>
      </w:r>
      <w:r w:rsidR="00F3786A">
        <w:rPr>
          <w:rFonts w:ascii="Tahoma" w:eastAsia="Tahoma" w:hAnsi="Tahoma" w:cs="Tahoma"/>
          <w:color w:val="000000" w:themeColor="text1"/>
        </w:rPr>
        <w:t>:04</w:t>
      </w:r>
      <w:r w:rsidR="00713BA2">
        <w:rPr>
          <w:rFonts w:ascii="Tahoma" w:eastAsia="Tahoma" w:hAnsi="Tahoma" w:cs="Tahoma"/>
          <w:color w:val="000000" w:themeColor="text1"/>
        </w:rPr>
        <w:t xml:space="preserve">am </w:t>
      </w:r>
      <w:r w:rsidR="004C244B">
        <w:rPr>
          <w:rFonts w:ascii="Tahoma" w:eastAsia="Tahoma" w:hAnsi="Tahoma" w:cs="Tahoma"/>
          <w:color w:val="000000" w:themeColor="text1"/>
        </w:rPr>
        <w:t>-</w:t>
      </w:r>
      <w:r w:rsidR="007462C4">
        <w:rPr>
          <w:rFonts w:ascii="Tahoma" w:eastAsia="Tahoma" w:hAnsi="Tahoma" w:cs="Tahoma"/>
          <w:color w:val="000000" w:themeColor="text1"/>
        </w:rPr>
        <w:t xml:space="preserve">Amber Watson </w:t>
      </w:r>
      <w:r w:rsidR="0265912B" w:rsidRPr="7311308A">
        <w:rPr>
          <w:rFonts w:ascii="Tahoma" w:eastAsia="Tahoma" w:hAnsi="Tahoma" w:cs="Tahoma"/>
          <w:color w:val="000000" w:themeColor="text1"/>
        </w:rPr>
        <w:t>call to order</w:t>
      </w:r>
    </w:p>
    <w:p w14:paraId="21008300" w14:textId="29EF8225"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ATTENDANCE:</w:t>
      </w:r>
    </w:p>
    <w:p w14:paraId="1FF2226D" w14:textId="13DBF2EA" w:rsidR="00D97B9E" w:rsidRDefault="00D97B9E" w:rsidP="7311308A">
      <w:pPr>
        <w:spacing w:after="0" w:line="480" w:lineRule="auto"/>
        <w:jc w:val="both"/>
        <w:rPr>
          <w:rFonts w:ascii="Tahoma" w:eastAsia="Tahoma" w:hAnsi="Tahoma" w:cs="Tahoma"/>
          <w:color w:val="000000" w:themeColor="text1"/>
        </w:rPr>
      </w:pPr>
    </w:p>
    <w:tbl>
      <w:tblPr>
        <w:tblStyle w:val="TableGrid"/>
        <w:tblW w:w="926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105"/>
        <w:gridCol w:w="3078"/>
        <w:gridCol w:w="19"/>
        <w:gridCol w:w="3060"/>
      </w:tblGrid>
      <w:tr w:rsidR="7311308A" w14:paraId="6F8EC9E0" w14:textId="77777777" w:rsidTr="00FB7EE5">
        <w:trPr>
          <w:trHeight w:val="300"/>
        </w:trPr>
        <w:tc>
          <w:tcPr>
            <w:tcW w:w="3105" w:type="dxa"/>
            <w:tcBorders>
              <w:top w:val="single" w:sz="6" w:space="0" w:color="auto"/>
              <w:left w:val="single" w:sz="6" w:space="0" w:color="auto"/>
            </w:tcBorders>
            <w:tcMar>
              <w:left w:w="90" w:type="dxa"/>
              <w:right w:w="90" w:type="dxa"/>
            </w:tcMar>
          </w:tcPr>
          <w:p w14:paraId="3C7FF650" w14:textId="21CE36A9"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 xml:space="preserve">ASWVC President </w:t>
            </w:r>
          </w:p>
        </w:tc>
        <w:tc>
          <w:tcPr>
            <w:tcW w:w="3097" w:type="dxa"/>
            <w:gridSpan w:val="2"/>
            <w:tcBorders>
              <w:top w:val="single" w:sz="6" w:space="0" w:color="auto"/>
            </w:tcBorders>
            <w:tcMar>
              <w:left w:w="90" w:type="dxa"/>
              <w:right w:w="90" w:type="dxa"/>
            </w:tcMar>
          </w:tcPr>
          <w:p w14:paraId="59EF9FEA" w14:textId="7EC50638"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Amber Watson</w:t>
            </w:r>
          </w:p>
        </w:tc>
        <w:tc>
          <w:tcPr>
            <w:tcW w:w="3060" w:type="dxa"/>
            <w:tcBorders>
              <w:top w:val="single" w:sz="6" w:space="0" w:color="auto"/>
              <w:right w:val="single" w:sz="6" w:space="0" w:color="auto"/>
            </w:tcBorders>
            <w:tcMar>
              <w:left w:w="90" w:type="dxa"/>
              <w:right w:w="90" w:type="dxa"/>
            </w:tcMar>
          </w:tcPr>
          <w:p w14:paraId="65051452" w14:textId="4EC7E3AE" w:rsidR="7311308A" w:rsidRDefault="7311308A" w:rsidP="7311308A">
            <w:pPr>
              <w:jc w:val="center"/>
              <w:rPr>
                <w:rFonts w:ascii="Tahoma" w:eastAsia="Tahoma" w:hAnsi="Tahoma" w:cs="Tahoma"/>
                <w:color w:val="E97032"/>
              </w:rPr>
            </w:pPr>
          </w:p>
          <w:p w14:paraId="2B492EE7" w14:textId="76A1D65A" w:rsidR="7311308A" w:rsidRDefault="00810EA3" w:rsidP="7311308A">
            <w:pPr>
              <w:jc w:val="center"/>
              <w:rPr>
                <w:rFonts w:ascii="Tahoma" w:eastAsia="Tahoma" w:hAnsi="Tahoma" w:cs="Tahoma"/>
                <w:color w:val="E97032"/>
              </w:rPr>
            </w:pPr>
            <w:r>
              <w:rPr>
                <w:rFonts w:ascii="Tahoma" w:eastAsia="Tahoma" w:hAnsi="Tahoma" w:cs="Tahoma"/>
                <w:b/>
                <w:bCs/>
                <w:color w:val="E97032"/>
              </w:rPr>
              <w:t>PRESENT</w:t>
            </w:r>
          </w:p>
          <w:p w14:paraId="674DE3D6" w14:textId="76BB58B9" w:rsidR="7311308A" w:rsidRDefault="7311308A" w:rsidP="7311308A">
            <w:pPr>
              <w:rPr>
                <w:rFonts w:ascii="Tahoma" w:eastAsia="Tahoma" w:hAnsi="Tahoma" w:cs="Tahoma"/>
                <w:color w:val="E97032"/>
              </w:rPr>
            </w:pPr>
          </w:p>
        </w:tc>
      </w:tr>
      <w:tr w:rsidR="7311308A" w14:paraId="7D5DD23D" w14:textId="77777777" w:rsidTr="00FB7EE5">
        <w:trPr>
          <w:trHeight w:val="300"/>
        </w:trPr>
        <w:tc>
          <w:tcPr>
            <w:tcW w:w="3105" w:type="dxa"/>
            <w:tcBorders>
              <w:left w:val="single" w:sz="6" w:space="0" w:color="auto"/>
            </w:tcBorders>
            <w:tcMar>
              <w:left w:w="90" w:type="dxa"/>
              <w:right w:w="90" w:type="dxa"/>
            </w:tcMar>
          </w:tcPr>
          <w:p w14:paraId="1A576810" w14:textId="3147699C"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Vice President</w:t>
            </w:r>
          </w:p>
        </w:tc>
        <w:tc>
          <w:tcPr>
            <w:tcW w:w="3097" w:type="dxa"/>
            <w:gridSpan w:val="2"/>
            <w:tcBorders>
              <w:bottom w:val="single" w:sz="4" w:space="0" w:color="000000" w:themeColor="text1"/>
            </w:tcBorders>
            <w:tcMar>
              <w:left w:w="90" w:type="dxa"/>
              <w:right w:w="90" w:type="dxa"/>
            </w:tcMar>
          </w:tcPr>
          <w:p w14:paraId="49A75A02" w14:textId="1F7C759A" w:rsidR="7311308A" w:rsidRDefault="00EC6CCB" w:rsidP="7311308A">
            <w:pPr>
              <w:rPr>
                <w:rFonts w:ascii="Tahoma" w:eastAsia="Tahoma" w:hAnsi="Tahoma" w:cs="Tahoma"/>
                <w:color w:val="000000" w:themeColor="text1"/>
              </w:rPr>
            </w:pPr>
            <w:r>
              <w:rPr>
                <w:rFonts w:ascii="Tahoma" w:eastAsia="Tahoma" w:hAnsi="Tahoma" w:cs="Tahoma"/>
                <w:color w:val="000000" w:themeColor="text1"/>
              </w:rPr>
              <w:t>Jasmine Le</w:t>
            </w:r>
            <w:r w:rsidR="009041F6">
              <w:rPr>
                <w:rFonts w:ascii="Tahoma" w:eastAsia="Tahoma" w:hAnsi="Tahoma" w:cs="Tahoma"/>
                <w:color w:val="000000" w:themeColor="text1"/>
              </w:rPr>
              <w:t>D</w:t>
            </w:r>
            <w:r>
              <w:rPr>
                <w:rFonts w:ascii="Tahoma" w:eastAsia="Tahoma" w:hAnsi="Tahoma" w:cs="Tahoma"/>
                <w:color w:val="000000" w:themeColor="text1"/>
              </w:rPr>
              <w:t>uc</w:t>
            </w:r>
          </w:p>
        </w:tc>
        <w:tc>
          <w:tcPr>
            <w:tcW w:w="3060" w:type="dxa"/>
            <w:tcBorders>
              <w:bottom w:val="single" w:sz="4" w:space="0" w:color="000000" w:themeColor="text1"/>
              <w:right w:val="single" w:sz="6" w:space="0" w:color="auto"/>
            </w:tcBorders>
            <w:tcMar>
              <w:left w:w="90" w:type="dxa"/>
              <w:right w:w="90" w:type="dxa"/>
            </w:tcMar>
          </w:tcPr>
          <w:p w14:paraId="1ABFDBA9" w14:textId="3C9E5F0E" w:rsidR="7311308A" w:rsidRDefault="7311308A" w:rsidP="7311308A">
            <w:pPr>
              <w:rPr>
                <w:rFonts w:ascii="Tahoma" w:eastAsia="Tahoma" w:hAnsi="Tahoma" w:cs="Tahoma"/>
                <w:color w:val="E97032"/>
              </w:rPr>
            </w:pPr>
          </w:p>
          <w:p w14:paraId="042C299F" w14:textId="32F0A8B8"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3A4635A3" w14:textId="5C69B166" w:rsidR="7311308A" w:rsidRDefault="7311308A" w:rsidP="7311308A">
            <w:pPr>
              <w:rPr>
                <w:rFonts w:ascii="Tahoma" w:eastAsia="Tahoma" w:hAnsi="Tahoma" w:cs="Tahoma"/>
                <w:color w:val="E97032"/>
              </w:rPr>
            </w:pPr>
          </w:p>
        </w:tc>
      </w:tr>
      <w:tr w:rsidR="00735946" w14:paraId="6DBF1CFE" w14:textId="77777777" w:rsidTr="00FB7EE5">
        <w:trPr>
          <w:trHeight w:val="300"/>
        </w:trPr>
        <w:tc>
          <w:tcPr>
            <w:tcW w:w="3105" w:type="dxa"/>
            <w:tcBorders>
              <w:left w:val="single" w:sz="6" w:space="0" w:color="auto"/>
              <w:right w:val="single" w:sz="4" w:space="0" w:color="auto"/>
            </w:tcBorders>
            <w:tcMar>
              <w:left w:w="90" w:type="dxa"/>
              <w:right w:w="90" w:type="dxa"/>
            </w:tcMar>
          </w:tcPr>
          <w:p w14:paraId="2F6D326F" w14:textId="00F2D4E7" w:rsidR="00735946" w:rsidRDefault="00735946" w:rsidP="7311308A">
            <w:pPr>
              <w:rPr>
                <w:rFonts w:ascii="Tahoma" w:eastAsia="Tahoma" w:hAnsi="Tahoma" w:cs="Tahoma"/>
                <w:color w:val="000000" w:themeColor="text1"/>
              </w:rPr>
            </w:pPr>
            <w:r w:rsidRPr="7311308A">
              <w:rPr>
                <w:rFonts w:ascii="Tahoma" w:eastAsia="Tahoma" w:hAnsi="Tahoma" w:cs="Tahoma"/>
                <w:b/>
                <w:bCs/>
                <w:color w:val="000000" w:themeColor="text1"/>
              </w:rPr>
              <w:t>ASWVC Secretary-Treasurer</w:t>
            </w:r>
          </w:p>
        </w:tc>
        <w:tc>
          <w:tcPr>
            <w:tcW w:w="3097" w:type="dxa"/>
            <w:gridSpan w:val="2"/>
            <w:tcBorders>
              <w:top w:val="single" w:sz="4" w:space="0" w:color="000000" w:themeColor="text1"/>
              <w:left w:val="single" w:sz="4" w:space="0" w:color="auto"/>
              <w:bottom w:val="single" w:sz="4" w:space="0" w:color="000000" w:themeColor="text1"/>
              <w:right w:val="single" w:sz="6" w:space="0" w:color="auto"/>
            </w:tcBorders>
            <w:tcMar>
              <w:left w:w="90" w:type="dxa"/>
              <w:right w:w="90" w:type="dxa"/>
            </w:tcMar>
          </w:tcPr>
          <w:p w14:paraId="656948B8" w14:textId="1E12493E" w:rsidR="00735946" w:rsidRPr="00497242" w:rsidRDefault="00735946" w:rsidP="00497242">
            <w:pPr>
              <w:rPr>
                <w:rFonts w:ascii="Tahoma" w:eastAsia="Tahoma" w:hAnsi="Tahoma" w:cs="Tahoma"/>
              </w:rPr>
            </w:pPr>
            <w:r>
              <w:rPr>
                <w:rFonts w:ascii="Tahoma" w:eastAsia="Tahoma" w:hAnsi="Tahoma" w:cs="Tahoma"/>
              </w:rPr>
              <w:t>Bianca Escatel</w:t>
            </w:r>
          </w:p>
          <w:p w14:paraId="1C2A1549" w14:textId="77777777" w:rsidR="00735946" w:rsidRDefault="00735946" w:rsidP="00735946">
            <w:pPr>
              <w:jc w:val="center"/>
              <w:rPr>
                <w:rFonts w:ascii="Tahoma" w:eastAsia="Tahoma" w:hAnsi="Tahoma" w:cs="Tahoma"/>
                <w:color w:val="FF0000"/>
              </w:rPr>
            </w:pPr>
          </w:p>
          <w:p w14:paraId="4DA81A3B" w14:textId="77777777" w:rsidR="00E10D9B" w:rsidRDefault="00E10D9B" w:rsidP="00735946">
            <w:pPr>
              <w:jc w:val="center"/>
              <w:rPr>
                <w:rFonts w:ascii="Tahoma" w:eastAsia="Tahoma" w:hAnsi="Tahoma" w:cs="Tahoma"/>
                <w:color w:val="FF0000"/>
              </w:rPr>
            </w:pPr>
          </w:p>
        </w:tc>
        <w:tc>
          <w:tcPr>
            <w:tcW w:w="3060" w:type="dxa"/>
            <w:tcBorders>
              <w:top w:val="single" w:sz="4" w:space="0" w:color="000000" w:themeColor="text1"/>
              <w:left w:val="single" w:sz="4" w:space="0" w:color="auto"/>
              <w:bottom w:val="single" w:sz="4" w:space="0" w:color="000000" w:themeColor="text1"/>
              <w:right w:val="single" w:sz="6" w:space="0" w:color="auto"/>
            </w:tcBorders>
          </w:tcPr>
          <w:p w14:paraId="6DAC3A40" w14:textId="77777777" w:rsidR="00735946" w:rsidRDefault="00735946" w:rsidP="001F7AE2">
            <w:pPr>
              <w:jc w:val="center"/>
              <w:rPr>
                <w:rFonts w:ascii="Tahoma" w:eastAsia="Tahoma" w:hAnsi="Tahoma" w:cs="Tahoma"/>
                <w:color w:val="E97032"/>
              </w:rPr>
            </w:pPr>
          </w:p>
          <w:p w14:paraId="5384361C" w14:textId="701DAED9" w:rsidR="001F7AE2" w:rsidRPr="001F7AE2" w:rsidRDefault="001F7AE2" w:rsidP="001F7AE2">
            <w:pPr>
              <w:jc w:val="center"/>
              <w:rPr>
                <w:rFonts w:ascii="Tahoma" w:eastAsia="Tahoma" w:hAnsi="Tahoma" w:cs="Tahoma"/>
                <w:b/>
                <w:bCs/>
                <w:color w:val="E97132" w:themeColor="accent2"/>
              </w:rPr>
            </w:pPr>
            <w:r>
              <w:rPr>
                <w:rFonts w:ascii="Tahoma" w:eastAsia="Tahoma" w:hAnsi="Tahoma" w:cs="Tahoma"/>
                <w:b/>
                <w:bCs/>
                <w:color w:val="E97132" w:themeColor="accent2"/>
              </w:rPr>
              <w:t>PRESENT</w:t>
            </w:r>
          </w:p>
        </w:tc>
      </w:tr>
      <w:tr w:rsidR="000D1396" w14:paraId="24A42469" w14:textId="77777777" w:rsidTr="005C3037">
        <w:trPr>
          <w:trHeight w:val="300"/>
        </w:trPr>
        <w:tc>
          <w:tcPr>
            <w:tcW w:w="3105" w:type="dxa"/>
            <w:tcBorders>
              <w:left w:val="single" w:sz="6" w:space="0" w:color="auto"/>
            </w:tcBorders>
            <w:tcMar>
              <w:left w:w="90" w:type="dxa"/>
              <w:right w:w="90" w:type="dxa"/>
            </w:tcMar>
          </w:tcPr>
          <w:p w14:paraId="613395CE" w14:textId="33AC93FC" w:rsidR="000D1396" w:rsidRDefault="000D1396" w:rsidP="7311308A">
            <w:pPr>
              <w:rPr>
                <w:rFonts w:ascii="Tahoma" w:eastAsia="Tahoma" w:hAnsi="Tahoma" w:cs="Tahoma"/>
                <w:color w:val="000000" w:themeColor="text1"/>
              </w:rPr>
            </w:pPr>
            <w:r w:rsidRPr="7311308A">
              <w:rPr>
                <w:rFonts w:ascii="Tahoma" w:eastAsia="Tahoma" w:hAnsi="Tahoma" w:cs="Tahoma"/>
                <w:b/>
                <w:bCs/>
                <w:color w:val="000000" w:themeColor="text1"/>
              </w:rPr>
              <w:t>ASWVC of Public Relations</w:t>
            </w:r>
          </w:p>
        </w:tc>
        <w:tc>
          <w:tcPr>
            <w:tcW w:w="3078" w:type="dxa"/>
            <w:tcBorders>
              <w:top w:val="single" w:sz="4" w:space="0" w:color="000000" w:themeColor="text1"/>
              <w:right w:val="single" w:sz="6" w:space="0" w:color="auto"/>
            </w:tcBorders>
            <w:tcMar>
              <w:left w:w="90" w:type="dxa"/>
              <w:right w:w="90" w:type="dxa"/>
            </w:tcMar>
          </w:tcPr>
          <w:p w14:paraId="70004DF1" w14:textId="65DA5674" w:rsidR="000D1396" w:rsidRPr="007E38D3" w:rsidRDefault="000D1396" w:rsidP="007E38D3">
            <w:pPr>
              <w:rPr>
                <w:rFonts w:ascii="Tahoma" w:eastAsia="Tahoma" w:hAnsi="Tahoma" w:cs="Tahoma"/>
              </w:rPr>
            </w:pPr>
            <w:r>
              <w:rPr>
                <w:rFonts w:ascii="Tahoma" w:eastAsia="Tahoma" w:hAnsi="Tahoma" w:cs="Tahoma"/>
              </w:rPr>
              <w:t xml:space="preserve">Evelyn </w:t>
            </w:r>
            <w:r w:rsidRPr="000D1396">
              <w:rPr>
                <w:rFonts w:ascii="Tahoma" w:eastAsia="Tahoma" w:hAnsi="Tahoma" w:cs="Tahoma"/>
              </w:rPr>
              <w:t>Calderon Sotelo</w:t>
            </w:r>
          </w:p>
        </w:tc>
        <w:tc>
          <w:tcPr>
            <w:tcW w:w="3079" w:type="dxa"/>
            <w:gridSpan w:val="2"/>
            <w:tcBorders>
              <w:top w:val="single" w:sz="4" w:space="0" w:color="000000" w:themeColor="text1"/>
              <w:right w:val="single" w:sz="6" w:space="0" w:color="auto"/>
            </w:tcBorders>
          </w:tcPr>
          <w:p w14:paraId="26D9FD83" w14:textId="77777777" w:rsidR="000D1396" w:rsidRDefault="000D1396" w:rsidP="007E38D3">
            <w:pPr>
              <w:rPr>
                <w:rFonts w:ascii="Tahoma" w:eastAsia="Tahoma" w:hAnsi="Tahoma" w:cs="Tahoma"/>
              </w:rPr>
            </w:pPr>
          </w:p>
          <w:p w14:paraId="77A1B53B" w14:textId="74728457" w:rsidR="000D1396" w:rsidRPr="000D1396" w:rsidRDefault="00F3786A" w:rsidP="000D1396">
            <w:pPr>
              <w:jc w:val="center"/>
              <w:rPr>
                <w:rFonts w:ascii="Tahoma" w:eastAsia="Tahoma" w:hAnsi="Tahoma" w:cs="Tahoma"/>
                <w:b/>
                <w:bCs/>
                <w:color w:val="E97132" w:themeColor="accent2"/>
              </w:rPr>
            </w:pPr>
            <w:r>
              <w:rPr>
                <w:rFonts w:ascii="Tahoma" w:eastAsia="Tahoma" w:hAnsi="Tahoma" w:cs="Tahoma"/>
                <w:b/>
                <w:bCs/>
                <w:color w:val="E97132" w:themeColor="accent2"/>
              </w:rPr>
              <w:t>ABSENT</w:t>
            </w:r>
          </w:p>
          <w:p w14:paraId="01859D70" w14:textId="6283A93C" w:rsidR="000D1396" w:rsidRPr="007E38D3" w:rsidRDefault="000D1396" w:rsidP="007E38D3">
            <w:pPr>
              <w:rPr>
                <w:rFonts w:ascii="Tahoma" w:eastAsia="Tahoma" w:hAnsi="Tahoma" w:cs="Tahoma"/>
              </w:rPr>
            </w:pPr>
          </w:p>
        </w:tc>
      </w:tr>
      <w:tr w:rsidR="000D1396" w14:paraId="12C7F0B8" w14:textId="77777777" w:rsidTr="00B659EC">
        <w:trPr>
          <w:trHeight w:val="300"/>
        </w:trPr>
        <w:tc>
          <w:tcPr>
            <w:tcW w:w="3105" w:type="dxa"/>
            <w:tcBorders>
              <w:left w:val="single" w:sz="6" w:space="0" w:color="auto"/>
            </w:tcBorders>
            <w:tcMar>
              <w:left w:w="90" w:type="dxa"/>
              <w:right w:w="90" w:type="dxa"/>
            </w:tcMar>
          </w:tcPr>
          <w:p w14:paraId="3DB677FD" w14:textId="07D9B282" w:rsidR="000D1396" w:rsidRDefault="000D1396" w:rsidP="7311308A">
            <w:pPr>
              <w:rPr>
                <w:rFonts w:ascii="Tahoma" w:eastAsia="Tahoma" w:hAnsi="Tahoma" w:cs="Tahoma"/>
                <w:color w:val="000000" w:themeColor="text1"/>
              </w:rPr>
            </w:pPr>
            <w:r w:rsidRPr="7311308A">
              <w:rPr>
                <w:rFonts w:ascii="Tahoma" w:eastAsia="Tahoma" w:hAnsi="Tahoma" w:cs="Tahoma"/>
                <w:b/>
                <w:bCs/>
                <w:color w:val="000000" w:themeColor="text1"/>
              </w:rPr>
              <w:t>Director of Campus Activities</w:t>
            </w:r>
          </w:p>
        </w:tc>
        <w:tc>
          <w:tcPr>
            <w:tcW w:w="3078" w:type="dxa"/>
            <w:tcBorders>
              <w:right w:val="single" w:sz="6" w:space="0" w:color="auto"/>
            </w:tcBorders>
            <w:tcMar>
              <w:left w:w="90" w:type="dxa"/>
              <w:right w:w="90" w:type="dxa"/>
            </w:tcMar>
          </w:tcPr>
          <w:p w14:paraId="03C518EA" w14:textId="215186CA" w:rsidR="000D1396" w:rsidRPr="007E38D3" w:rsidRDefault="000D1396" w:rsidP="007E38D3">
            <w:pPr>
              <w:rPr>
                <w:rFonts w:ascii="Tahoma" w:eastAsia="Tahoma" w:hAnsi="Tahoma" w:cs="Tahoma"/>
              </w:rPr>
            </w:pPr>
            <w:r>
              <w:rPr>
                <w:rFonts w:ascii="Tahoma" w:eastAsia="Tahoma" w:hAnsi="Tahoma" w:cs="Tahoma"/>
              </w:rPr>
              <w:t xml:space="preserve">Jose </w:t>
            </w:r>
            <w:r w:rsidRPr="000D1396">
              <w:rPr>
                <w:rFonts w:ascii="Tahoma" w:eastAsia="Tahoma" w:hAnsi="Tahoma" w:cs="Tahoma"/>
              </w:rPr>
              <w:t>Condon</w:t>
            </w:r>
          </w:p>
        </w:tc>
        <w:tc>
          <w:tcPr>
            <w:tcW w:w="3079" w:type="dxa"/>
            <w:gridSpan w:val="2"/>
            <w:tcBorders>
              <w:right w:val="single" w:sz="6" w:space="0" w:color="auto"/>
            </w:tcBorders>
          </w:tcPr>
          <w:p w14:paraId="3186D75F" w14:textId="77777777" w:rsidR="000D1396" w:rsidRDefault="000D1396" w:rsidP="007E38D3">
            <w:pPr>
              <w:rPr>
                <w:rFonts w:ascii="Tahoma" w:eastAsia="Tahoma" w:hAnsi="Tahoma" w:cs="Tahoma"/>
              </w:rPr>
            </w:pPr>
          </w:p>
          <w:p w14:paraId="4EBE5EAC" w14:textId="0CC67967" w:rsidR="000D1396" w:rsidRPr="000D1396" w:rsidRDefault="008C217B" w:rsidP="000D1396">
            <w:pPr>
              <w:jc w:val="center"/>
              <w:rPr>
                <w:rFonts w:ascii="Tahoma" w:eastAsia="Tahoma" w:hAnsi="Tahoma" w:cs="Tahoma"/>
                <w:b/>
                <w:bCs/>
                <w:color w:val="E97132" w:themeColor="accent2"/>
              </w:rPr>
            </w:pPr>
            <w:r>
              <w:rPr>
                <w:rFonts w:ascii="Tahoma" w:eastAsia="Tahoma" w:hAnsi="Tahoma" w:cs="Tahoma"/>
                <w:b/>
                <w:bCs/>
                <w:color w:val="E97132" w:themeColor="accent2"/>
              </w:rPr>
              <w:t>PRESENT</w:t>
            </w:r>
          </w:p>
          <w:p w14:paraId="02120161" w14:textId="08E2E703" w:rsidR="000D1396" w:rsidRPr="007E38D3" w:rsidRDefault="000D1396" w:rsidP="007E38D3">
            <w:pPr>
              <w:rPr>
                <w:rFonts w:ascii="Tahoma" w:eastAsia="Tahoma" w:hAnsi="Tahoma" w:cs="Tahoma"/>
              </w:rPr>
            </w:pPr>
          </w:p>
        </w:tc>
      </w:tr>
      <w:tr w:rsidR="7311308A" w14:paraId="363D0501" w14:textId="77777777" w:rsidTr="00FB7EE5">
        <w:trPr>
          <w:trHeight w:val="300"/>
        </w:trPr>
        <w:tc>
          <w:tcPr>
            <w:tcW w:w="3105" w:type="dxa"/>
            <w:tcBorders>
              <w:left w:val="single" w:sz="6" w:space="0" w:color="auto"/>
            </w:tcBorders>
            <w:tcMar>
              <w:left w:w="90" w:type="dxa"/>
              <w:right w:w="90" w:type="dxa"/>
            </w:tcMar>
          </w:tcPr>
          <w:p w14:paraId="15D43615" w14:textId="6311B7C6"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Student Ambassador</w:t>
            </w:r>
          </w:p>
        </w:tc>
        <w:tc>
          <w:tcPr>
            <w:tcW w:w="3097" w:type="dxa"/>
            <w:gridSpan w:val="2"/>
            <w:tcBorders>
              <w:right w:val="single" w:sz="6" w:space="0" w:color="auto"/>
            </w:tcBorders>
            <w:tcMar>
              <w:left w:w="90" w:type="dxa"/>
              <w:right w:w="90" w:type="dxa"/>
            </w:tcMar>
          </w:tcPr>
          <w:p w14:paraId="51206D2C" w14:textId="7569F163" w:rsidR="7311308A" w:rsidRDefault="00EC6CCB" w:rsidP="7311308A">
            <w:pPr>
              <w:rPr>
                <w:rFonts w:ascii="Tahoma" w:eastAsia="Tahoma" w:hAnsi="Tahoma" w:cs="Tahoma"/>
                <w:color w:val="000000" w:themeColor="text1"/>
              </w:rPr>
            </w:pPr>
            <w:r>
              <w:rPr>
                <w:rFonts w:ascii="Tahoma" w:eastAsia="Tahoma" w:hAnsi="Tahoma" w:cs="Tahoma"/>
                <w:color w:val="000000" w:themeColor="text1"/>
              </w:rPr>
              <w:t>Terry Allen</w:t>
            </w:r>
          </w:p>
        </w:tc>
        <w:tc>
          <w:tcPr>
            <w:tcW w:w="3060" w:type="dxa"/>
            <w:tcBorders>
              <w:right w:val="single" w:sz="6" w:space="0" w:color="auto"/>
            </w:tcBorders>
            <w:tcMar>
              <w:left w:w="90" w:type="dxa"/>
              <w:right w:w="90" w:type="dxa"/>
            </w:tcMar>
          </w:tcPr>
          <w:p w14:paraId="217C062A" w14:textId="1CE50FB2" w:rsidR="7311308A" w:rsidRDefault="7311308A" w:rsidP="7311308A">
            <w:pPr>
              <w:rPr>
                <w:rFonts w:ascii="Tahoma" w:eastAsia="Tahoma" w:hAnsi="Tahoma" w:cs="Tahoma"/>
                <w:color w:val="E97032"/>
              </w:rPr>
            </w:pPr>
          </w:p>
          <w:p w14:paraId="6BADAAFB" w14:textId="32B796FC" w:rsidR="7311308A" w:rsidRDefault="00F3786A" w:rsidP="7311308A">
            <w:pPr>
              <w:jc w:val="center"/>
              <w:rPr>
                <w:rFonts w:ascii="Tahoma" w:eastAsia="Tahoma" w:hAnsi="Tahoma" w:cs="Tahoma"/>
                <w:color w:val="E97032"/>
              </w:rPr>
            </w:pPr>
            <w:r>
              <w:rPr>
                <w:rFonts w:ascii="Tahoma" w:eastAsia="Tahoma" w:hAnsi="Tahoma" w:cs="Tahoma"/>
                <w:b/>
                <w:bCs/>
                <w:color w:val="E97032"/>
              </w:rPr>
              <w:t>ABSENT</w:t>
            </w:r>
          </w:p>
          <w:p w14:paraId="262EE9F3" w14:textId="04FB0790" w:rsidR="7311308A" w:rsidRDefault="7311308A" w:rsidP="7311308A">
            <w:pPr>
              <w:rPr>
                <w:rFonts w:ascii="Tahoma" w:eastAsia="Tahoma" w:hAnsi="Tahoma" w:cs="Tahoma"/>
                <w:color w:val="E97032"/>
              </w:rPr>
            </w:pPr>
          </w:p>
        </w:tc>
      </w:tr>
      <w:tr w:rsidR="7311308A" w14:paraId="4FDAD0D6" w14:textId="77777777" w:rsidTr="00FB7EE5">
        <w:trPr>
          <w:trHeight w:val="300"/>
        </w:trPr>
        <w:tc>
          <w:tcPr>
            <w:tcW w:w="3105" w:type="dxa"/>
            <w:tcBorders>
              <w:left w:val="single" w:sz="6" w:space="0" w:color="auto"/>
            </w:tcBorders>
            <w:tcMar>
              <w:left w:w="90" w:type="dxa"/>
              <w:right w:w="90" w:type="dxa"/>
            </w:tcMar>
          </w:tcPr>
          <w:p w14:paraId="7DC561DB" w14:textId="6BFBCABB"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ASWVC Advisor</w:t>
            </w:r>
          </w:p>
        </w:tc>
        <w:tc>
          <w:tcPr>
            <w:tcW w:w="3097" w:type="dxa"/>
            <w:gridSpan w:val="2"/>
            <w:tcMar>
              <w:left w:w="90" w:type="dxa"/>
              <w:right w:w="90" w:type="dxa"/>
            </w:tcMar>
          </w:tcPr>
          <w:p w14:paraId="08CACFC2" w14:textId="17D6E20D"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Edith Gomez</w:t>
            </w:r>
          </w:p>
        </w:tc>
        <w:tc>
          <w:tcPr>
            <w:tcW w:w="3060" w:type="dxa"/>
            <w:tcBorders>
              <w:right w:val="single" w:sz="6" w:space="0" w:color="auto"/>
            </w:tcBorders>
            <w:tcMar>
              <w:left w:w="90" w:type="dxa"/>
              <w:right w:w="90" w:type="dxa"/>
            </w:tcMar>
          </w:tcPr>
          <w:p w14:paraId="19AAA2B5" w14:textId="4A625B95" w:rsidR="7311308A" w:rsidRDefault="7311308A" w:rsidP="7311308A">
            <w:pPr>
              <w:rPr>
                <w:rFonts w:ascii="Tahoma" w:eastAsia="Tahoma" w:hAnsi="Tahoma" w:cs="Tahoma"/>
                <w:color w:val="E97032"/>
              </w:rPr>
            </w:pPr>
          </w:p>
          <w:p w14:paraId="483243EF" w14:textId="5B14C4C2"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25AEDD1E" w14:textId="6D1C75DD" w:rsidR="7311308A" w:rsidRDefault="7311308A" w:rsidP="7311308A">
            <w:pPr>
              <w:rPr>
                <w:rFonts w:ascii="Tahoma" w:eastAsia="Tahoma" w:hAnsi="Tahoma" w:cs="Tahoma"/>
                <w:color w:val="E97032"/>
              </w:rPr>
            </w:pPr>
          </w:p>
        </w:tc>
      </w:tr>
      <w:tr w:rsidR="7311308A" w14:paraId="4DB50369" w14:textId="77777777" w:rsidTr="00FB7EE5">
        <w:trPr>
          <w:trHeight w:val="300"/>
        </w:trPr>
        <w:tc>
          <w:tcPr>
            <w:tcW w:w="3105" w:type="dxa"/>
            <w:tcBorders>
              <w:left w:val="single" w:sz="6" w:space="0" w:color="auto"/>
              <w:bottom w:val="single" w:sz="6" w:space="0" w:color="auto"/>
            </w:tcBorders>
            <w:tcMar>
              <w:left w:w="90" w:type="dxa"/>
              <w:right w:w="90" w:type="dxa"/>
            </w:tcMar>
          </w:tcPr>
          <w:p w14:paraId="387999B0" w14:textId="26658271" w:rsidR="7311308A" w:rsidRDefault="7311308A" w:rsidP="7311308A">
            <w:pPr>
              <w:rPr>
                <w:rFonts w:ascii="Tahoma" w:eastAsia="Tahoma" w:hAnsi="Tahoma" w:cs="Tahoma"/>
                <w:color w:val="000000" w:themeColor="text1"/>
              </w:rPr>
            </w:pPr>
            <w:r w:rsidRPr="7311308A">
              <w:rPr>
                <w:rFonts w:ascii="Tahoma" w:eastAsia="Tahoma" w:hAnsi="Tahoma" w:cs="Tahoma"/>
                <w:b/>
                <w:bCs/>
                <w:color w:val="000000" w:themeColor="text1"/>
              </w:rPr>
              <w:t>Program Assistant</w:t>
            </w:r>
          </w:p>
        </w:tc>
        <w:tc>
          <w:tcPr>
            <w:tcW w:w="3097" w:type="dxa"/>
            <w:gridSpan w:val="2"/>
            <w:tcBorders>
              <w:bottom w:val="single" w:sz="6" w:space="0" w:color="auto"/>
            </w:tcBorders>
            <w:tcMar>
              <w:left w:w="90" w:type="dxa"/>
              <w:right w:w="90" w:type="dxa"/>
            </w:tcMar>
          </w:tcPr>
          <w:p w14:paraId="26930655" w14:textId="516ECBB0" w:rsidR="7311308A" w:rsidRDefault="7311308A" w:rsidP="7311308A">
            <w:pPr>
              <w:rPr>
                <w:rFonts w:ascii="Tahoma" w:eastAsia="Tahoma" w:hAnsi="Tahoma" w:cs="Tahoma"/>
                <w:color w:val="000000" w:themeColor="text1"/>
              </w:rPr>
            </w:pPr>
            <w:r w:rsidRPr="7311308A">
              <w:rPr>
                <w:rFonts w:ascii="Tahoma" w:eastAsia="Tahoma" w:hAnsi="Tahoma" w:cs="Tahoma"/>
                <w:color w:val="000000" w:themeColor="text1"/>
              </w:rPr>
              <w:t>Dayla Culp</w:t>
            </w:r>
          </w:p>
        </w:tc>
        <w:tc>
          <w:tcPr>
            <w:tcW w:w="3060" w:type="dxa"/>
            <w:tcBorders>
              <w:bottom w:val="single" w:sz="6" w:space="0" w:color="auto"/>
              <w:right w:val="single" w:sz="6" w:space="0" w:color="auto"/>
            </w:tcBorders>
            <w:tcMar>
              <w:left w:w="90" w:type="dxa"/>
              <w:right w:w="90" w:type="dxa"/>
            </w:tcMar>
          </w:tcPr>
          <w:p w14:paraId="2C3F2E43" w14:textId="4D7C7086" w:rsidR="7311308A" w:rsidRDefault="7311308A" w:rsidP="7311308A">
            <w:pPr>
              <w:jc w:val="center"/>
              <w:rPr>
                <w:rFonts w:ascii="Tahoma" w:eastAsia="Tahoma" w:hAnsi="Tahoma" w:cs="Tahoma"/>
                <w:color w:val="E97032"/>
              </w:rPr>
            </w:pPr>
          </w:p>
          <w:p w14:paraId="116B54B8" w14:textId="579645D1" w:rsidR="7311308A" w:rsidRDefault="7311308A" w:rsidP="7311308A">
            <w:pPr>
              <w:jc w:val="center"/>
              <w:rPr>
                <w:rFonts w:ascii="Tahoma" w:eastAsia="Tahoma" w:hAnsi="Tahoma" w:cs="Tahoma"/>
                <w:color w:val="E97032"/>
              </w:rPr>
            </w:pPr>
            <w:r w:rsidRPr="7311308A">
              <w:rPr>
                <w:rFonts w:ascii="Tahoma" w:eastAsia="Tahoma" w:hAnsi="Tahoma" w:cs="Tahoma"/>
                <w:b/>
                <w:bCs/>
                <w:color w:val="E97032"/>
              </w:rPr>
              <w:t>PRESENT</w:t>
            </w:r>
          </w:p>
          <w:p w14:paraId="48D41800" w14:textId="10AE90E3" w:rsidR="7311308A" w:rsidRDefault="7311308A" w:rsidP="7311308A">
            <w:pPr>
              <w:rPr>
                <w:rFonts w:ascii="Tahoma" w:eastAsia="Tahoma" w:hAnsi="Tahoma" w:cs="Tahoma"/>
                <w:color w:val="E97032"/>
              </w:rPr>
            </w:pPr>
          </w:p>
        </w:tc>
      </w:tr>
    </w:tbl>
    <w:p w14:paraId="59038D24" w14:textId="3F19D1B7" w:rsidR="00D97B9E" w:rsidRDefault="00D97B9E" w:rsidP="7311308A">
      <w:pPr>
        <w:spacing w:after="0" w:line="480" w:lineRule="auto"/>
        <w:jc w:val="both"/>
        <w:rPr>
          <w:rFonts w:ascii="Tahoma" w:eastAsia="Tahoma" w:hAnsi="Tahoma" w:cs="Tahoma"/>
          <w:color w:val="000000" w:themeColor="text1"/>
        </w:rPr>
      </w:pPr>
    </w:p>
    <w:p w14:paraId="1BCFAB99" w14:textId="1F4310FA" w:rsidR="00603685" w:rsidRDefault="0265912B" w:rsidP="001D5A13">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Approval of Minutes and Agenda:</w:t>
      </w:r>
      <w:r w:rsidR="00EC6CCB">
        <w:rPr>
          <w:rFonts w:ascii="Tahoma" w:eastAsia="Tahoma" w:hAnsi="Tahoma" w:cs="Tahoma"/>
          <w:color w:val="000000" w:themeColor="text1"/>
        </w:rPr>
        <w:t xml:space="preserve"> </w:t>
      </w:r>
      <w:r w:rsidR="00F3786A">
        <w:rPr>
          <w:rFonts w:ascii="Tahoma" w:eastAsia="Tahoma" w:hAnsi="Tahoma" w:cs="Tahoma"/>
          <w:color w:val="000000" w:themeColor="text1"/>
        </w:rPr>
        <w:t xml:space="preserve">Don’t have a quorum so Senate will be approving </w:t>
      </w:r>
      <w:r w:rsidR="00E413C7">
        <w:rPr>
          <w:rFonts w:ascii="Tahoma" w:eastAsia="Tahoma" w:hAnsi="Tahoma" w:cs="Tahoma"/>
          <w:color w:val="000000" w:themeColor="text1"/>
        </w:rPr>
        <w:t>December 3</w:t>
      </w:r>
      <w:r w:rsidR="00E413C7" w:rsidRPr="00E413C7">
        <w:rPr>
          <w:rFonts w:ascii="Tahoma" w:eastAsia="Tahoma" w:hAnsi="Tahoma" w:cs="Tahoma"/>
          <w:color w:val="000000" w:themeColor="text1"/>
          <w:vertAlign w:val="superscript"/>
        </w:rPr>
        <w:t>rd</w:t>
      </w:r>
      <w:r w:rsidR="0058272A">
        <w:rPr>
          <w:rFonts w:ascii="Tahoma" w:eastAsia="Tahoma" w:hAnsi="Tahoma" w:cs="Tahoma"/>
          <w:color w:val="000000" w:themeColor="text1"/>
        </w:rPr>
        <w:t xml:space="preserve"> </w:t>
      </w:r>
      <w:r w:rsidR="00343E55">
        <w:rPr>
          <w:rFonts w:ascii="Tahoma" w:eastAsia="Tahoma" w:hAnsi="Tahoma" w:cs="Tahoma"/>
          <w:color w:val="000000" w:themeColor="text1"/>
        </w:rPr>
        <w:t>meeting minutes</w:t>
      </w:r>
      <w:r w:rsidR="00F3786A">
        <w:rPr>
          <w:rFonts w:ascii="Tahoma" w:eastAsia="Tahoma" w:hAnsi="Tahoma" w:cs="Tahoma"/>
          <w:color w:val="000000" w:themeColor="text1"/>
        </w:rPr>
        <w:t xml:space="preserve"> and </w:t>
      </w:r>
      <w:r w:rsidR="00343E55">
        <w:rPr>
          <w:rFonts w:ascii="Tahoma" w:eastAsia="Tahoma" w:hAnsi="Tahoma" w:cs="Tahoma"/>
          <w:color w:val="000000" w:themeColor="text1"/>
        </w:rPr>
        <w:t xml:space="preserve">the agenda for </w:t>
      </w:r>
      <w:r w:rsidR="000E06BF">
        <w:rPr>
          <w:rFonts w:ascii="Tahoma" w:eastAsia="Tahoma" w:hAnsi="Tahoma" w:cs="Tahoma"/>
          <w:color w:val="000000" w:themeColor="text1"/>
        </w:rPr>
        <w:t xml:space="preserve">December </w:t>
      </w:r>
      <w:r w:rsidR="00E413C7">
        <w:rPr>
          <w:rFonts w:ascii="Tahoma" w:eastAsia="Tahoma" w:hAnsi="Tahoma" w:cs="Tahoma"/>
          <w:color w:val="000000" w:themeColor="text1"/>
        </w:rPr>
        <w:t>10</w:t>
      </w:r>
      <w:r w:rsidR="00E413C7" w:rsidRPr="00E413C7">
        <w:rPr>
          <w:rFonts w:ascii="Tahoma" w:eastAsia="Tahoma" w:hAnsi="Tahoma" w:cs="Tahoma"/>
          <w:color w:val="000000" w:themeColor="text1"/>
          <w:vertAlign w:val="superscript"/>
        </w:rPr>
        <w:t>th</w:t>
      </w:r>
      <w:r w:rsidR="006235B1">
        <w:rPr>
          <w:rFonts w:ascii="Tahoma" w:eastAsia="Tahoma" w:hAnsi="Tahoma" w:cs="Tahoma"/>
          <w:color w:val="000000" w:themeColor="text1"/>
        </w:rPr>
        <w:t xml:space="preserve"> meeting</w:t>
      </w:r>
      <w:r w:rsidR="00F3786A">
        <w:rPr>
          <w:rFonts w:ascii="Tahoma" w:eastAsia="Tahoma" w:hAnsi="Tahoma" w:cs="Tahoma"/>
          <w:color w:val="000000" w:themeColor="text1"/>
        </w:rPr>
        <w:t xml:space="preserve"> at our next meeting. </w:t>
      </w:r>
    </w:p>
    <w:p w14:paraId="5DE65E07" w14:textId="4E4949F5" w:rsidR="001428DB" w:rsidRDefault="0265912B" w:rsidP="00E413C7">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Guest:</w:t>
      </w:r>
      <w:r w:rsidR="00A43803">
        <w:rPr>
          <w:rFonts w:ascii="Tahoma" w:eastAsia="Tahoma" w:hAnsi="Tahoma" w:cs="Tahoma"/>
          <w:b/>
          <w:bCs/>
          <w:color w:val="000000" w:themeColor="text1"/>
        </w:rPr>
        <w:t xml:space="preserve"> </w:t>
      </w:r>
      <w:r w:rsidR="00F3786A">
        <w:rPr>
          <w:rFonts w:ascii="Tahoma" w:eastAsia="Tahoma" w:hAnsi="Tahoma" w:cs="Tahoma"/>
          <w:color w:val="000000" w:themeColor="text1"/>
        </w:rPr>
        <w:t xml:space="preserve">Iris Rodriguez – </w:t>
      </w:r>
      <w:r w:rsidR="00E66BB9">
        <w:rPr>
          <w:rFonts w:ascii="Tahoma" w:eastAsia="Tahoma" w:hAnsi="Tahoma" w:cs="Tahoma"/>
          <w:color w:val="000000" w:themeColor="text1"/>
        </w:rPr>
        <w:t>Will be trying to attend meetings more regularly</w:t>
      </w:r>
    </w:p>
    <w:p w14:paraId="30CB7D0A" w14:textId="08D30406" w:rsidR="00F3786A" w:rsidRPr="00F3786A" w:rsidRDefault="00F3786A"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lastRenderedPageBreak/>
        <w:tab/>
        <w:t xml:space="preserve">Jennifer Hadersberger – </w:t>
      </w:r>
      <w:r w:rsidR="00E66BB9">
        <w:rPr>
          <w:rFonts w:ascii="Tahoma" w:eastAsia="Tahoma" w:hAnsi="Tahoma" w:cs="Tahoma"/>
          <w:color w:val="000000" w:themeColor="text1"/>
        </w:rPr>
        <w:t>Gave information</w:t>
      </w:r>
      <w:r w:rsidR="00E87A61">
        <w:rPr>
          <w:rFonts w:ascii="Tahoma" w:eastAsia="Tahoma" w:hAnsi="Tahoma" w:cs="Tahoma"/>
          <w:color w:val="000000" w:themeColor="text1"/>
        </w:rPr>
        <w:t xml:space="preserve"> and an update</w:t>
      </w:r>
      <w:r w:rsidR="00E66BB9">
        <w:rPr>
          <w:rFonts w:ascii="Tahoma" w:eastAsia="Tahoma" w:hAnsi="Tahoma" w:cs="Tahoma"/>
          <w:color w:val="000000" w:themeColor="text1"/>
        </w:rPr>
        <w:t xml:space="preserve"> about the accreditation </w:t>
      </w:r>
      <w:r w:rsidR="00E87A61">
        <w:rPr>
          <w:rFonts w:ascii="Tahoma" w:eastAsia="Tahoma" w:hAnsi="Tahoma" w:cs="Tahoma"/>
          <w:color w:val="000000" w:themeColor="text1"/>
        </w:rPr>
        <w:t>self- e</w:t>
      </w:r>
      <w:r w:rsidR="00E66BB9">
        <w:rPr>
          <w:rFonts w:ascii="Tahoma" w:eastAsia="Tahoma" w:hAnsi="Tahoma" w:cs="Tahoma"/>
          <w:color w:val="000000" w:themeColor="text1"/>
        </w:rPr>
        <w:t>valuation</w:t>
      </w:r>
      <w:r w:rsidR="00E87A61">
        <w:rPr>
          <w:rFonts w:ascii="Tahoma" w:eastAsia="Tahoma" w:hAnsi="Tahoma" w:cs="Tahoma"/>
          <w:color w:val="000000" w:themeColor="text1"/>
        </w:rPr>
        <w:t xml:space="preserve">/refection </w:t>
      </w:r>
      <w:r w:rsidR="00E66BB9">
        <w:rPr>
          <w:rFonts w:ascii="Tahoma" w:eastAsia="Tahoma" w:hAnsi="Tahoma" w:cs="Tahoma"/>
          <w:color w:val="000000" w:themeColor="text1"/>
        </w:rPr>
        <w:t xml:space="preserve">process. </w:t>
      </w:r>
    </w:p>
    <w:p w14:paraId="00A50D8D" w14:textId="47EF2D39" w:rsidR="00D97B9E" w:rsidRDefault="0265912B"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Officer and Committee Reports:</w:t>
      </w:r>
    </w:p>
    <w:p w14:paraId="216C4F1A" w14:textId="24D810CD" w:rsidR="001D5A13" w:rsidRPr="009B03FC" w:rsidRDefault="0265912B" w:rsidP="00D81C8B">
      <w:pPr>
        <w:spacing w:after="0" w:line="480" w:lineRule="auto"/>
        <w:ind w:firstLine="720"/>
        <w:jc w:val="both"/>
        <w:rPr>
          <w:rFonts w:ascii="Tahoma" w:eastAsia="Tahoma" w:hAnsi="Tahoma" w:cs="Tahoma"/>
          <w:color w:val="000000" w:themeColor="text1"/>
        </w:rPr>
      </w:pPr>
      <w:r w:rsidRPr="003A5713">
        <w:rPr>
          <w:rFonts w:ascii="Tahoma" w:eastAsia="Tahoma" w:hAnsi="Tahoma" w:cs="Tahoma"/>
          <w:color w:val="000000" w:themeColor="text1"/>
        </w:rPr>
        <w:t>Budget:</w:t>
      </w:r>
      <w:r w:rsidR="001D5A13">
        <w:rPr>
          <w:rFonts w:ascii="Tahoma" w:eastAsia="Tahoma" w:hAnsi="Tahoma" w:cs="Tahoma"/>
          <w:b/>
          <w:bCs/>
          <w:color w:val="000000" w:themeColor="text1"/>
        </w:rPr>
        <w:t xml:space="preserve"> </w:t>
      </w:r>
      <w:r w:rsidR="009B03FC">
        <w:rPr>
          <w:rFonts w:ascii="Tahoma" w:eastAsia="Tahoma" w:hAnsi="Tahoma" w:cs="Tahoma"/>
          <w:color w:val="000000" w:themeColor="text1"/>
        </w:rPr>
        <w:t>Still waiting for money to be moved</w:t>
      </w:r>
    </w:p>
    <w:p w14:paraId="59680D71" w14:textId="2878B44B" w:rsidR="00D97B9E" w:rsidRPr="00E66BB9" w:rsidRDefault="0265912B" w:rsidP="7311308A">
      <w:pPr>
        <w:spacing w:after="0" w:line="480" w:lineRule="auto"/>
        <w:ind w:firstLine="720"/>
        <w:jc w:val="both"/>
        <w:rPr>
          <w:rFonts w:ascii="Tahoma" w:eastAsia="Tahoma" w:hAnsi="Tahoma" w:cs="Tahoma"/>
          <w:color w:val="000000" w:themeColor="text1"/>
        </w:rPr>
      </w:pPr>
      <w:r w:rsidRPr="003A5713">
        <w:rPr>
          <w:rFonts w:ascii="Tahoma" w:eastAsia="Tahoma" w:hAnsi="Tahoma" w:cs="Tahoma"/>
          <w:color w:val="000000" w:themeColor="text1"/>
        </w:rPr>
        <w:t xml:space="preserve">Interclub </w:t>
      </w:r>
      <w:r w:rsidR="00D77B0B" w:rsidRPr="003A5713">
        <w:rPr>
          <w:rFonts w:ascii="Tahoma" w:eastAsia="Tahoma" w:hAnsi="Tahoma" w:cs="Tahoma"/>
          <w:color w:val="000000" w:themeColor="text1"/>
        </w:rPr>
        <w:t>C</w:t>
      </w:r>
      <w:r w:rsidRPr="003A5713">
        <w:rPr>
          <w:rFonts w:ascii="Tahoma" w:eastAsia="Tahoma" w:hAnsi="Tahoma" w:cs="Tahoma"/>
          <w:color w:val="000000" w:themeColor="text1"/>
        </w:rPr>
        <w:t>ouncil:</w:t>
      </w:r>
      <w:r w:rsidR="00271A73">
        <w:rPr>
          <w:rFonts w:ascii="Tahoma" w:eastAsia="Tahoma" w:hAnsi="Tahoma" w:cs="Tahoma"/>
          <w:b/>
          <w:bCs/>
          <w:color w:val="000000" w:themeColor="text1"/>
        </w:rPr>
        <w:t xml:space="preserve"> </w:t>
      </w:r>
      <w:r w:rsidR="00E66BB9">
        <w:rPr>
          <w:rFonts w:ascii="Tahoma" w:eastAsia="Tahoma" w:hAnsi="Tahoma" w:cs="Tahoma"/>
          <w:color w:val="000000" w:themeColor="text1"/>
        </w:rPr>
        <w:t xml:space="preserve">Went over minutes and how clubs are waiting for funding. </w:t>
      </w:r>
    </w:p>
    <w:p w14:paraId="5DB13180" w14:textId="0E049008" w:rsidR="00E15CC6" w:rsidRPr="00713BA2" w:rsidRDefault="00E15CC6" w:rsidP="7311308A">
      <w:pPr>
        <w:spacing w:after="0" w:line="480" w:lineRule="auto"/>
        <w:ind w:firstLine="720"/>
        <w:jc w:val="both"/>
        <w:rPr>
          <w:rFonts w:ascii="Tahoma" w:eastAsia="Tahoma" w:hAnsi="Tahoma" w:cs="Tahoma"/>
          <w:color w:val="000000" w:themeColor="text1"/>
        </w:rPr>
      </w:pPr>
      <w:r>
        <w:rPr>
          <w:rFonts w:ascii="Tahoma" w:eastAsia="Tahoma" w:hAnsi="Tahoma" w:cs="Tahoma"/>
          <w:color w:val="000000" w:themeColor="text1"/>
        </w:rPr>
        <w:t xml:space="preserve">Accreditation </w:t>
      </w:r>
      <w:r w:rsidR="00E27683">
        <w:rPr>
          <w:rFonts w:ascii="Tahoma" w:eastAsia="Tahoma" w:hAnsi="Tahoma" w:cs="Tahoma"/>
          <w:color w:val="000000" w:themeColor="text1"/>
        </w:rPr>
        <w:t>Committee:</w:t>
      </w:r>
      <w:r>
        <w:rPr>
          <w:rFonts w:ascii="Tahoma" w:eastAsia="Tahoma" w:hAnsi="Tahoma" w:cs="Tahoma"/>
          <w:color w:val="000000" w:themeColor="text1"/>
        </w:rPr>
        <w:t xml:space="preserve"> </w:t>
      </w:r>
      <w:r w:rsidR="00E87A61">
        <w:rPr>
          <w:rFonts w:ascii="Tahoma" w:eastAsia="Tahoma" w:hAnsi="Tahoma" w:cs="Tahoma"/>
          <w:color w:val="000000" w:themeColor="text1"/>
        </w:rPr>
        <w:t>They often send generalized questions to students nationwide and the answers help give understanding of where WVC is at, making sure they are prioritizing certain values. Jennifer will be showing us, at our next available meeting (</w:t>
      </w:r>
      <w:r w:rsidR="00954F7F">
        <w:rPr>
          <w:rFonts w:ascii="Tahoma" w:eastAsia="Tahoma" w:hAnsi="Tahoma" w:cs="Tahoma"/>
          <w:color w:val="000000" w:themeColor="text1"/>
        </w:rPr>
        <w:t>sometime in</w:t>
      </w:r>
      <w:r w:rsidR="00E87A61">
        <w:rPr>
          <w:rFonts w:ascii="Tahoma" w:eastAsia="Tahoma" w:hAnsi="Tahoma" w:cs="Tahoma"/>
          <w:color w:val="000000" w:themeColor="text1"/>
        </w:rPr>
        <w:t xml:space="preserve"> mid-January</w:t>
      </w:r>
      <w:r w:rsidR="00954F7F">
        <w:rPr>
          <w:rFonts w:ascii="Tahoma" w:eastAsia="Tahoma" w:hAnsi="Tahoma" w:cs="Tahoma"/>
          <w:color w:val="000000" w:themeColor="text1"/>
        </w:rPr>
        <w:t>), the</w:t>
      </w:r>
      <w:r w:rsidR="00E87A61">
        <w:rPr>
          <w:rFonts w:ascii="Tahoma" w:eastAsia="Tahoma" w:hAnsi="Tahoma" w:cs="Tahoma"/>
          <w:color w:val="000000" w:themeColor="text1"/>
        </w:rPr>
        <w:t xml:space="preserve"> chart of where we were, are, and go </w:t>
      </w:r>
      <w:r w:rsidR="00954F7F">
        <w:rPr>
          <w:rFonts w:ascii="Tahoma" w:eastAsia="Tahoma" w:hAnsi="Tahoma" w:cs="Tahoma"/>
          <w:color w:val="000000" w:themeColor="text1"/>
        </w:rPr>
        <w:t>with,</w:t>
      </w:r>
      <w:r w:rsidR="00E87A61">
        <w:rPr>
          <w:rFonts w:ascii="Tahoma" w:eastAsia="Tahoma" w:hAnsi="Tahoma" w:cs="Tahoma"/>
          <w:color w:val="000000" w:themeColor="text1"/>
        </w:rPr>
        <w:t xml:space="preserve"> taking initiative on our values to keep everybody within WVC satisfied. </w:t>
      </w:r>
    </w:p>
    <w:p w14:paraId="01932BBD" w14:textId="0601964E" w:rsidR="00E15CC6" w:rsidRPr="00ED459F" w:rsidRDefault="003C4794" w:rsidP="00E15CC6">
      <w:pPr>
        <w:spacing w:after="0" w:line="480" w:lineRule="auto"/>
        <w:ind w:firstLine="720"/>
        <w:jc w:val="both"/>
        <w:rPr>
          <w:rFonts w:ascii="Tahoma" w:eastAsia="Tahoma" w:hAnsi="Tahoma" w:cs="Tahoma"/>
          <w:color w:val="000000" w:themeColor="text1"/>
        </w:rPr>
      </w:pPr>
      <w:r w:rsidRPr="00B366BC">
        <w:rPr>
          <w:rFonts w:ascii="Tahoma" w:eastAsia="Tahoma" w:hAnsi="Tahoma" w:cs="Tahoma"/>
          <w:color w:val="000000" w:themeColor="text1"/>
        </w:rPr>
        <w:t>Graduation</w:t>
      </w:r>
      <w:r w:rsidR="0010257C" w:rsidRPr="00450A29">
        <w:rPr>
          <w:rFonts w:ascii="Tahoma" w:eastAsia="Tahoma" w:hAnsi="Tahoma" w:cs="Tahoma"/>
          <w:strike/>
          <w:color w:val="000000" w:themeColor="text1"/>
        </w:rPr>
        <w:t>:</w:t>
      </w:r>
      <w:r w:rsidR="00ED459F">
        <w:rPr>
          <w:rFonts w:ascii="Tahoma" w:eastAsia="Tahoma" w:hAnsi="Tahoma" w:cs="Tahoma"/>
          <w:color w:val="000000" w:themeColor="text1"/>
        </w:rPr>
        <w:t xml:space="preserve"> </w:t>
      </w:r>
    </w:p>
    <w:p w14:paraId="7202DBC3" w14:textId="00221E02" w:rsidR="00D77B0B" w:rsidRDefault="0265912B" w:rsidP="7311308A">
      <w:pPr>
        <w:spacing w:after="0" w:line="480" w:lineRule="auto"/>
        <w:jc w:val="both"/>
        <w:rPr>
          <w:rFonts w:ascii="Tahoma" w:eastAsia="Tahoma" w:hAnsi="Tahoma" w:cs="Tahoma"/>
          <w:b/>
          <w:bCs/>
          <w:color w:val="000000" w:themeColor="text1"/>
        </w:rPr>
      </w:pPr>
      <w:r w:rsidRPr="7311308A">
        <w:rPr>
          <w:rFonts w:ascii="Tahoma" w:eastAsia="Tahoma" w:hAnsi="Tahoma" w:cs="Tahoma"/>
          <w:b/>
          <w:bCs/>
          <w:color w:val="000000" w:themeColor="text1"/>
        </w:rPr>
        <w:t>New Business:</w:t>
      </w:r>
    </w:p>
    <w:p w14:paraId="0F259215" w14:textId="0EFC87A8" w:rsidR="001428DB" w:rsidRDefault="00A02165"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r>
      <w:r w:rsidR="00B736F9">
        <w:rPr>
          <w:rFonts w:ascii="Tahoma" w:eastAsia="Tahoma" w:hAnsi="Tahoma" w:cs="Tahoma"/>
          <w:color w:val="000000" w:themeColor="text1"/>
        </w:rPr>
        <w:t xml:space="preserve"> </w:t>
      </w:r>
      <w:r w:rsidR="0073075E">
        <w:rPr>
          <w:rFonts w:ascii="Tahoma" w:eastAsia="Tahoma" w:hAnsi="Tahoma" w:cs="Tahoma"/>
          <w:color w:val="000000" w:themeColor="text1"/>
        </w:rPr>
        <w:t xml:space="preserve">Evaluations – </w:t>
      </w:r>
      <w:r w:rsidR="002F4BF4">
        <w:rPr>
          <w:rFonts w:ascii="Tahoma" w:eastAsia="Tahoma" w:hAnsi="Tahoma" w:cs="Tahoma"/>
          <w:color w:val="000000" w:themeColor="text1"/>
        </w:rPr>
        <w:t xml:space="preserve">Senate will not be having </w:t>
      </w:r>
      <w:proofErr w:type="gramStart"/>
      <w:r w:rsidR="002F4BF4">
        <w:rPr>
          <w:rFonts w:ascii="Tahoma" w:eastAsia="Tahoma" w:hAnsi="Tahoma" w:cs="Tahoma"/>
          <w:color w:val="000000" w:themeColor="text1"/>
        </w:rPr>
        <w:t>a</w:t>
      </w:r>
      <w:proofErr w:type="gramEnd"/>
      <w:r w:rsidR="002F4BF4">
        <w:rPr>
          <w:rFonts w:ascii="Tahoma" w:eastAsia="Tahoma" w:hAnsi="Tahoma" w:cs="Tahoma"/>
          <w:color w:val="000000" w:themeColor="text1"/>
        </w:rPr>
        <w:t xml:space="preserve"> evaluation this quarter. Edith and Iris are seeing to make things fair on Wenatchee and Omak Senate Evals. </w:t>
      </w:r>
    </w:p>
    <w:p w14:paraId="7BFB4843" w14:textId="5EEF15CA"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Meal Forms – </w:t>
      </w:r>
      <w:r w:rsidR="002F4BF4">
        <w:rPr>
          <w:rFonts w:ascii="Tahoma" w:eastAsia="Tahoma" w:hAnsi="Tahoma" w:cs="Tahoma"/>
          <w:color w:val="000000" w:themeColor="text1"/>
        </w:rPr>
        <w:t xml:space="preserve">Will be requiring and agenda of plans and a list of attendees/ a sign-in sheet at event to be turned in along with meal paperwork. Clubs also need to turn in said paperwork for food to be present at meetings. </w:t>
      </w:r>
    </w:p>
    <w:p w14:paraId="12121621" w14:textId="066255A5"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Hours During Break – </w:t>
      </w:r>
      <w:r w:rsidR="002F4BF4">
        <w:rPr>
          <w:rFonts w:ascii="Tahoma" w:eastAsia="Tahoma" w:hAnsi="Tahoma" w:cs="Tahoma"/>
          <w:color w:val="000000" w:themeColor="text1"/>
        </w:rPr>
        <w:t xml:space="preserve">Iris and Edith will be looking into how hours are submitted since even with training there are moments of confusion from imputing hours. </w:t>
      </w:r>
    </w:p>
    <w:p w14:paraId="6A7ACB7B" w14:textId="02627EC3" w:rsidR="00160C94" w:rsidRPr="000D152A" w:rsidRDefault="63437BBF" w:rsidP="7311308A">
      <w:pPr>
        <w:spacing w:after="0"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Old Business:</w:t>
      </w:r>
    </w:p>
    <w:p w14:paraId="09405135" w14:textId="0137D6AF" w:rsidR="0032437C" w:rsidRDefault="003A5713"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lastRenderedPageBreak/>
        <w:tab/>
      </w:r>
      <w:r w:rsidR="007178FF">
        <w:rPr>
          <w:rFonts w:ascii="Tahoma" w:eastAsia="Tahoma" w:hAnsi="Tahoma" w:cs="Tahoma"/>
          <w:color w:val="000000" w:themeColor="text1"/>
        </w:rPr>
        <w:t xml:space="preserve"> </w:t>
      </w:r>
      <w:r w:rsidR="0073075E">
        <w:rPr>
          <w:rFonts w:ascii="Tahoma" w:eastAsia="Tahoma" w:hAnsi="Tahoma" w:cs="Tahoma"/>
          <w:color w:val="000000" w:themeColor="text1"/>
        </w:rPr>
        <w:t>Winter Retreat –</w:t>
      </w:r>
      <w:r w:rsidR="002F4BF4">
        <w:rPr>
          <w:rFonts w:ascii="Tahoma" w:eastAsia="Tahoma" w:hAnsi="Tahoma" w:cs="Tahoma"/>
          <w:color w:val="000000" w:themeColor="text1"/>
        </w:rPr>
        <w:t xml:space="preserve"> Iris informed us that Wenatchee senate is all for having a combined training to communicate with each other. We will be continuing this conversation about planning for next quarter. </w:t>
      </w:r>
    </w:p>
    <w:p w14:paraId="5ECFAEB1" w14:textId="20E04095"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Per-diem – </w:t>
      </w:r>
      <w:r w:rsidR="002F4BF4">
        <w:rPr>
          <w:rFonts w:ascii="Tahoma" w:eastAsia="Tahoma" w:hAnsi="Tahoma" w:cs="Tahoma"/>
          <w:color w:val="000000" w:themeColor="text1"/>
        </w:rPr>
        <w:t>Need to have further discussion outside of meeting to come to agreements.</w:t>
      </w:r>
    </w:p>
    <w:p w14:paraId="2D31D4E6" w14:textId="4375AEF7"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Winter Quarter Schedule – </w:t>
      </w:r>
      <w:r w:rsidR="00954F7F">
        <w:rPr>
          <w:rFonts w:ascii="Tahoma" w:eastAsia="Tahoma" w:hAnsi="Tahoma" w:cs="Tahoma"/>
          <w:color w:val="000000" w:themeColor="text1"/>
        </w:rPr>
        <w:t>Almost e</w:t>
      </w:r>
      <w:r w:rsidR="002F4BF4">
        <w:rPr>
          <w:rFonts w:ascii="Tahoma" w:eastAsia="Tahoma" w:hAnsi="Tahoma" w:cs="Tahoma"/>
          <w:color w:val="000000" w:themeColor="text1"/>
        </w:rPr>
        <w:t>veryone</w:t>
      </w:r>
      <w:r w:rsidR="00954F7F">
        <w:rPr>
          <w:rFonts w:ascii="Tahoma" w:eastAsia="Tahoma" w:hAnsi="Tahoma" w:cs="Tahoma"/>
          <w:color w:val="000000" w:themeColor="text1"/>
        </w:rPr>
        <w:t xml:space="preserve"> has sent in class schedules to figure out meeting time. </w:t>
      </w:r>
    </w:p>
    <w:p w14:paraId="04AD03D6" w14:textId="3640ECF6"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Welcome Back Event – </w:t>
      </w:r>
      <w:r w:rsidR="002F4BF4">
        <w:rPr>
          <w:rFonts w:ascii="Tahoma" w:eastAsia="Tahoma" w:hAnsi="Tahoma" w:cs="Tahoma"/>
          <w:color w:val="000000" w:themeColor="text1"/>
        </w:rPr>
        <w:t xml:space="preserve">Bianca will be purchasing the supplies of soup, bowls and spoons for event. </w:t>
      </w:r>
    </w:p>
    <w:p w14:paraId="776FBBC1" w14:textId="0CC9E505"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Food Handlers – </w:t>
      </w:r>
      <w:r w:rsidR="002F4BF4">
        <w:rPr>
          <w:rFonts w:ascii="Tahoma" w:eastAsia="Tahoma" w:hAnsi="Tahoma" w:cs="Tahoma"/>
          <w:color w:val="000000" w:themeColor="text1"/>
        </w:rPr>
        <w:t xml:space="preserve">Only one member </w:t>
      </w:r>
      <w:r w:rsidR="00954F7F">
        <w:rPr>
          <w:rFonts w:ascii="Tahoma" w:eastAsia="Tahoma" w:hAnsi="Tahoma" w:cs="Tahoma"/>
          <w:color w:val="000000" w:themeColor="text1"/>
        </w:rPr>
        <w:t>needs to</w:t>
      </w:r>
      <w:r w:rsidR="002F4BF4">
        <w:rPr>
          <w:rFonts w:ascii="Tahoma" w:eastAsia="Tahoma" w:hAnsi="Tahoma" w:cs="Tahoma"/>
          <w:color w:val="000000" w:themeColor="text1"/>
        </w:rPr>
        <w:t xml:space="preserve"> get the card (Jose). </w:t>
      </w:r>
    </w:p>
    <w:p w14:paraId="3EBA7F31" w14:textId="337DC7B9"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 xml:space="preserve">Pop-in – </w:t>
      </w:r>
      <w:r w:rsidR="002F4BF4">
        <w:rPr>
          <w:rFonts w:ascii="Tahoma" w:eastAsia="Tahoma" w:hAnsi="Tahoma" w:cs="Tahoma"/>
          <w:color w:val="000000" w:themeColor="text1"/>
        </w:rPr>
        <w:t>Will be starting again on the second week back for winter quarter (Jan. 14</w:t>
      </w:r>
      <w:r w:rsidR="002F4BF4" w:rsidRPr="002F4BF4">
        <w:rPr>
          <w:rFonts w:ascii="Tahoma" w:eastAsia="Tahoma" w:hAnsi="Tahoma" w:cs="Tahoma"/>
          <w:color w:val="000000" w:themeColor="text1"/>
          <w:vertAlign w:val="superscript"/>
        </w:rPr>
        <w:t>th</w:t>
      </w:r>
      <w:r w:rsidR="002F4BF4">
        <w:rPr>
          <w:rFonts w:ascii="Tahoma" w:eastAsia="Tahoma" w:hAnsi="Tahoma" w:cs="Tahoma"/>
          <w:color w:val="000000" w:themeColor="text1"/>
        </w:rPr>
        <w:t>).</w:t>
      </w:r>
    </w:p>
    <w:p w14:paraId="4F4D732D" w14:textId="502EC7D0" w:rsidR="0073075E" w:rsidRDefault="0073075E" w:rsidP="00E413C7">
      <w:pPr>
        <w:spacing w:after="0" w:line="480" w:lineRule="auto"/>
        <w:jc w:val="both"/>
        <w:rPr>
          <w:rFonts w:ascii="Tahoma" w:eastAsia="Tahoma" w:hAnsi="Tahoma" w:cs="Tahoma"/>
          <w:color w:val="000000" w:themeColor="text1"/>
        </w:rPr>
      </w:pPr>
      <w:r>
        <w:rPr>
          <w:rFonts w:ascii="Tahoma" w:eastAsia="Tahoma" w:hAnsi="Tahoma" w:cs="Tahoma"/>
          <w:color w:val="000000" w:themeColor="text1"/>
        </w:rPr>
        <w:tab/>
        <w:t>Snacks for the Lounge –</w:t>
      </w:r>
      <w:r w:rsidR="002F4BF4">
        <w:rPr>
          <w:rFonts w:ascii="Tahoma" w:eastAsia="Tahoma" w:hAnsi="Tahoma" w:cs="Tahoma"/>
          <w:color w:val="000000" w:themeColor="text1"/>
        </w:rPr>
        <w:t xml:space="preserve">Will be coming back to on the second meeting back winter quarter. </w:t>
      </w:r>
    </w:p>
    <w:p w14:paraId="548AD0C0" w14:textId="039FFB4A"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b/>
          <w:bCs/>
          <w:color w:val="000000" w:themeColor="text1"/>
        </w:rPr>
        <w:t>*Tabled Business</w:t>
      </w:r>
    </w:p>
    <w:p w14:paraId="65DF4DEA" w14:textId="77777777" w:rsidR="003636DF" w:rsidRDefault="0265912B" w:rsidP="003A5713">
      <w:pPr>
        <w:spacing w:line="480" w:lineRule="auto"/>
        <w:jc w:val="both"/>
        <w:rPr>
          <w:rFonts w:ascii="Tahoma" w:eastAsia="Tahoma" w:hAnsi="Tahoma" w:cs="Tahoma"/>
          <w:strike/>
          <w:color w:val="000000" w:themeColor="text1"/>
        </w:rPr>
      </w:pPr>
      <w:r w:rsidRPr="00711047">
        <w:rPr>
          <w:rFonts w:ascii="Tahoma" w:eastAsia="Tahoma" w:hAnsi="Tahoma" w:cs="Tahoma"/>
          <w:strike/>
          <w:color w:val="000000" w:themeColor="text1"/>
        </w:rPr>
        <w:t>*</w:t>
      </w:r>
      <w:r w:rsidRPr="00711047">
        <w:rPr>
          <w:rFonts w:ascii="Tahoma" w:eastAsia="Tahoma" w:hAnsi="Tahoma" w:cs="Tahoma"/>
          <w:b/>
          <w:bCs/>
          <w:strike/>
          <w:color w:val="000000" w:themeColor="text1"/>
        </w:rPr>
        <w:t xml:space="preserve"> </w:t>
      </w:r>
      <w:r w:rsidR="003A5713" w:rsidRPr="00711047">
        <w:rPr>
          <w:rFonts w:ascii="Tahoma" w:eastAsia="Tahoma" w:hAnsi="Tahoma" w:cs="Tahoma"/>
          <w:strike/>
          <w:color w:val="000000" w:themeColor="text1"/>
        </w:rPr>
        <w:t>Bus for students –</w:t>
      </w:r>
    </w:p>
    <w:p w14:paraId="0E790F6A" w14:textId="03D71620" w:rsidR="003A5713" w:rsidRPr="00711047" w:rsidRDefault="003636DF" w:rsidP="003A5713">
      <w:pPr>
        <w:spacing w:line="480" w:lineRule="auto"/>
        <w:jc w:val="both"/>
        <w:rPr>
          <w:rFonts w:ascii="Tahoma" w:eastAsia="Tahoma" w:hAnsi="Tahoma" w:cs="Tahoma"/>
          <w:strike/>
          <w:color w:val="000000" w:themeColor="text1"/>
        </w:rPr>
      </w:pPr>
      <w:r>
        <w:rPr>
          <w:rFonts w:ascii="Tahoma" w:eastAsia="Tahoma" w:hAnsi="Tahoma" w:cs="Tahoma"/>
          <w:strike/>
          <w:color w:val="000000" w:themeColor="text1"/>
        </w:rPr>
        <w:t xml:space="preserve">*Cleaning out the 900 building - </w:t>
      </w:r>
      <w:r w:rsidR="00A02165" w:rsidRPr="00711047">
        <w:rPr>
          <w:rFonts w:ascii="Tahoma" w:eastAsia="Tahoma" w:hAnsi="Tahoma" w:cs="Tahoma"/>
          <w:strike/>
          <w:color w:val="000000" w:themeColor="text1"/>
        </w:rPr>
        <w:t xml:space="preserve"> </w:t>
      </w:r>
    </w:p>
    <w:p w14:paraId="7B5C682D" w14:textId="0F0AC36F"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VII Announcement:</w:t>
      </w:r>
    </w:p>
    <w:p w14:paraId="1BE51E85" w14:textId="5E485F06" w:rsidR="00D97B9E" w:rsidRDefault="0265912B" w:rsidP="7311308A">
      <w:pPr>
        <w:spacing w:line="480" w:lineRule="auto"/>
        <w:jc w:val="both"/>
        <w:rPr>
          <w:rFonts w:ascii="Tahoma" w:eastAsia="Tahoma" w:hAnsi="Tahoma" w:cs="Tahoma"/>
          <w:color w:val="000000" w:themeColor="text1"/>
        </w:rPr>
      </w:pPr>
      <w:r w:rsidRPr="7311308A">
        <w:rPr>
          <w:rFonts w:ascii="Tahoma" w:eastAsia="Tahoma" w:hAnsi="Tahoma" w:cs="Tahoma"/>
          <w:color w:val="000000" w:themeColor="text1"/>
        </w:rPr>
        <w:t>Important Dates:</w:t>
      </w:r>
    </w:p>
    <w:p w14:paraId="1B846ECF" w14:textId="07064F07" w:rsidR="001428DB" w:rsidRPr="004B0AAC" w:rsidRDefault="001428DB" w:rsidP="004B0AAC">
      <w:pPr>
        <w:pStyle w:val="ListParagraph"/>
        <w:numPr>
          <w:ilvl w:val="0"/>
          <w:numId w:val="2"/>
        </w:numPr>
        <w:spacing w:line="480" w:lineRule="auto"/>
        <w:jc w:val="both"/>
        <w:rPr>
          <w:rFonts w:ascii="Tahoma" w:eastAsia="Tahoma" w:hAnsi="Tahoma" w:cs="Tahoma"/>
          <w:color w:val="000000" w:themeColor="text1"/>
        </w:rPr>
      </w:pPr>
      <w:r>
        <w:rPr>
          <w:rFonts w:ascii="Tahoma" w:eastAsia="Tahoma" w:hAnsi="Tahoma" w:cs="Tahoma"/>
          <w:color w:val="000000" w:themeColor="text1"/>
        </w:rPr>
        <w:t>Welcome Back – Jan.6</w:t>
      </w:r>
      <w:r w:rsidRPr="001428DB">
        <w:rPr>
          <w:rFonts w:ascii="Tahoma" w:eastAsia="Tahoma" w:hAnsi="Tahoma" w:cs="Tahoma"/>
          <w:color w:val="000000" w:themeColor="text1"/>
          <w:vertAlign w:val="superscript"/>
        </w:rPr>
        <w:t>th</w:t>
      </w:r>
      <w:r>
        <w:rPr>
          <w:rFonts w:ascii="Tahoma" w:eastAsia="Tahoma" w:hAnsi="Tahoma" w:cs="Tahoma"/>
          <w:color w:val="000000" w:themeColor="text1"/>
        </w:rPr>
        <w:t xml:space="preserve"> @12-2pm </w:t>
      </w:r>
    </w:p>
    <w:p w14:paraId="2C078E63" w14:textId="3BF4CDE7" w:rsidR="00D97B9E" w:rsidRPr="006235B1" w:rsidRDefault="0265912B" w:rsidP="006235B1">
      <w:pPr>
        <w:spacing w:line="480" w:lineRule="auto"/>
        <w:ind w:left="360"/>
        <w:jc w:val="both"/>
        <w:rPr>
          <w:rFonts w:ascii="Tahoma" w:eastAsia="Tahoma" w:hAnsi="Tahoma" w:cs="Tahoma"/>
          <w:color w:val="000000" w:themeColor="text1"/>
        </w:rPr>
      </w:pPr>
      <w:r w:rsidRPr="006235B1">
        <w:rPr>
          <w:rFonts w:ascii="Tahoma" w:eastAsia="Tahoma" w:hAnsi="Tahoma" w:cs="Tahoma"/>
          <w:color w:val="000000" w:themeColor="text1"/>
        </w:rPr>
        <w:t>Adjournment</w:t>
      </w:r>
      <w:r w:rsidR="003A24FF" w:rsidRPr="006235B1">
        <w:rPr>
          <w:rFonts w:ascii="Tahoma" w:eastAsia="Tahoma" w:hAnsi="Tahoma" w:cs="Tahoma"/>
          <w:color w:val="000000" w:themeColor="text1"/>
        </w:rPr>
        <w:t xml:space="preserve">: </w:t>
      </w:r>
      <w:r w:rsidR="002F4BF4">
        <w:rPr>
          <w:rFonts w:ascii="Tahoma" w:eastAsia="Tahoma" w:hAnsi="Tahoma" w:cs="Tahoma"/>
          <w:color w:val="000000" w:themeColor="text1"/>
        </w:rPr>
        <w:t>9:44</w:t>
      </w:r>
      <w:r w:rsidR="0058272A" w:rsidRPr="006235B1">
        <w:rPr>
          <w:rFonts w:ascii="Tahoma" w:eastAsia="Tahoma" w:hAnsi="Tahoma" w:cs="Tahoma"/>
          <w:color w:val="000000" w:themeColor="text1"/>
        </w:rPr>
        <w:t>am b</w:t>
      </w:r>
      <w:r w:rsidR="007462C4" w:rsidRPr="006235B1">
        <w:rPr>
          <w:rFonts w:ascii="Tahoma" w:eastAsia="Tahoma" w:hAnsi="Tahoma" w:cs="Tahoma"/>
          <w:color w:val="000000" w:themeColor="text1"/>
        </w:rPr>
        <w:t>y Amber Watson</w:t>
      </w:r>
      <w:r w:rsidR="00C74CDA" w:rsidRPr="006235B1">
        <w:rPr>
          <w:rFonts w:ascii="Tahoma" w:eastAsia="Tahoma" w:hAnsi="Tahoma" w:cs="Tahoma"/>
        </w:rPr>
        <w:t xml:space="preserve"> </w:t>
      </w:r>
    </w:p>
    <w:sectPr w:rsidR="00D97B9E" w:rsidRPr="00623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E0DF" w14:textId="77777777" w:rsidR="00EB2140" w:rsidRDefault="00EB2140" w:rsidP="006E0370">
      <w:pPr>
        <w:spacing w:after="0" w:line="240" w:lineRule="auto"/>
      </w:pPr>
      <w:r>
        <w:separator/>
      </w:r>
    </w:p>
  </w:endnote>
  <w:endnote w:type="continuationSeparator" w:id="0">
    <w:p w14:paraId="59B1EC7C" w14:textId="77777777" w:rsidR="00EB2140" w:rsidRDefault="00EB2140" w:rsidP="006E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DAE2" w14:textId="77777777" w:rsidR="00EB2140" w:rsidRDefault="00EB2140" w:rsidP="006E0370">
      <w:pPr>
        <w:spacing w:after="0" w:line="240" w:lineRule="auto"/>
      </w:pPr>
      <w:r>
        <w:separator/>
      </w:r>
    </w:p>
  </w:footnote>
  <w:footnote w:type="continuationSeparator" w:id="0">
    <w:p w14:paraId="7DC0CE54" w14:textId="77777777" w:rsidR="00EB2140" w:rsidRDefault="00EB2140" w:rsidP="006E0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6E1A"/>
    <w:multiLevelType w:val="hybridMultilevel"/>
    <w:tmpl w:val="659ED452"/>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626C1E8B"/>
    <w:multiLevelType w:val="hybridMultilevel"/>
    <w:tmpl w:val="A19C68B0"/>
    <w:lvl w:ilvl="0" w:tplc="A634A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764FE"/>
    <w:multiLevelType w:val="hybridMultilevel"/>
    <w:tmpl w:val="436AB100"/>
    <w:lvl w:ilvl="0" w:tplc="A634A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D0461"/>
    <w:multiLevelType w:val="hybridMultilevel"/>
    <w:tmpl w:val="752C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562079">
    <w:abstractNumId w:val="0"/>
  </w:num>
  <w:num w:numId="2" w16cid:durableId="773477560">
    <w:abstractNumId w:val="1"/>
  </w:num>
  <w:num w:numId="3" w16cid:durableId="259216018">
    <w:abstractNumId w:val="2"/>
  </w:num>
  <w:num w:numId="4" w16cid:durableId="1220244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70670"/>
    <w:rsid w:val="0000630A"/>
    <w:rsid w:val="0001040A"/>
    <w:rsid w:val="00022D8C"/>
    <w:rsid w:val="000251C7"/>
    <w:rsid w:val="00047F07"/>
    <w:rsid w:val="00063EB5"/>
    <w:rsid w:val="00070AF7"/>
    <w:rsid w:val="00075922"/>
    <w:rsid w:val="00094FAA"/>
    <w:rsid w:val="000A6B13"/>
    <w:rsid w:val="000C1E99"/>
    <w:rsid w:val="000C2826"/>
    <w:rsid w:val="000C3CD1"/>
    <w:rsid w:val="000D1396"/>
    <w:rsid w:val="000D152A"/>
    <w:rsid w:val="000E06BF"/>
    <w:rsid w:val="0010257C"/>
    <w:rsid w:val="00104286"/>
    <w:rsid w:val="001115BC"/>
    <w:rsid w:val="00123438"/>
    <w:rsid w:val="0013175C"/>
    <w:rsid w:val="00140768"/>
    <w:rsid w:val="001428DB"/>
    <w:rsid w:val="00143760"/>
    <w:rsid w:val="00144AA8"/>
    <w:rsid w:val="00145143"/>
    <w:rsid w:val="00160C94"/>
    <w:rsid w:val="00163551"/>
    <w:rsid w:val="00174FAF"/>
    <w:rsid w:val="00193BDF"/>
    <w:rsid w:val="00195D57"/>
    <w:rsid w:val="00197B57"/>
    <w:rsid w:val="001B75C9"/>
    <w:rsid w:val="001D5A13"/>
    <w:rsid w:val="001E14CF"/>
    <w:rsid w:val="001E6371"/>
    <w:rsid w:val="001E788B"/>
    <w:rsid w:val="001F08E7"/>
    <w:rsid w:val="001F3089"/>
    <w:rsid w:val="001F7AE2"/>
    <w:rsid w:val="00205F91"/>
    <w:rsid w:val="00217370"/>
    <w:rsid w:val="002177A4"/>
    <w:rsid w:val="00222058"/>
    <w:rsid w:val="00233C49"/>
    <w:rsid w:val="002344B0"/>
    <w:rsid w:val="00235935"/>
    <w:rsid w:val="00245166"/>
    <w:rsid w:val="0025783B"/>
    <w:rsid w:val="00257952"/>
    <w:rsid w:val="002608B1"/>
    <w:rsid w:val="00271A73"/>
    <w:rsid w:val="00272611"/>
    <w:rsid w:val="0029058B"/>
    <w:rsid w:val="00295976"/>
    <w:rsid w:val="002A7F46"/>
    <w:rsid w:val="002B559A"/>
    <w:rsid w:val="002C6E19"/>
    <w:rsid w:val="002C78C3"/>
    <w:rsid w:val="002E5073"/>
    <w:rsid w:val="002F4BF4"/>
    <w:rsid w:val="0032437C"/>
    <w:rsid w:val="003268A9"/>
    <w:rsid w:val="00343E55"/>
    <w:rsid w:val="00350CD8"/>
    <w:rsid w:val="00362E93"/>
    <w:rsid w:val="003636DF"/>
    <w:rsid w:val="003712C2"/>
    <w:rsid w:val="0038508F"/>
    <w:rsid w:val="00387825"/>
    <w:rsid w:val="0039673C"/>
    <w:rsid w:val="003A24FF"/>
    <w:rsid w:val="003A5713"/>
    <w:rsid w:val="003B3263"/>
    <w:rsid w:val="003C4794"/>
    <w:rsid w:val="003C725F"/>
    <w:rsid w:val="003D28B2"/>
    <w:rsid w:val="003F55B2"/>
    <w:rsid w:val="00417EC6"/>
    <w:rsid w:val="0042418E"/>
    <w:rsid w:val="004373D0"/>
    <w:rsid w:val="00442459"/>
    <w:rsid w:val="00443453"/>
    <w:rsid w:val="0044493C"/>
    <w:rsid w:val="0044705A"/>
    <w:rsid w:val="00450A29"/>
    <w:rsid w:val="0045729C"/>
    <w:rsid w:val="00463396"/>
    <w:rsid w:val="004702EE"/>
    <w:rsid w:val="004859AD"/>
    <w:rsid w:val="00497242"/>
    <w:rsid w:val="0049787F"/>
    <w:rsid w:val="004A3F3A"/>
    <w:rsid w:val="004B0AAC"/>
    <w:rsid w:val="004C244B"/>
    <w:rsid w:val="004D3A95"/>
    <w:rsid w:val="004E1A38"/>
    <w:rsid w:val="004E2BC4"/>
    <w:rsid w:val="004F3A6C"/>
    <w:rsid w:val="004F5CD0"/>
    <w:rsid w:val="00514ABA"/>
    <w:rsid w:val="0053003A"/>
    <w:rsid w:val="005305D2"/>
    <w:rsid w:val="005315EA"/>
    <w:rsid w:val="005377B2"/>
    <w:rsid w:val="0058272A"/>
    <w:rsid w:val="005858C3"/>
    <w:rsid w:val="0059639F"/>
    <w:rsid w:val="005A5879"/>
    <w:rsid w:val="005B2AF0"/>
    <w:rsid w:val="005C08BF"/>
    <w:rsid w:val="005C5BBB"/>
    <w:rsid w:val="005E2A53"/>
    <w:rsid w:val="006030FA"/>
    <w:rsid w:val="00603685"/>
    <w:rsid w:val="0061649B"/>
    <w:rsid w:val="00617687"/>
    <w:rsid w:val="00623458"/>
    <w:rsid w:val="006235B1"/>
    <w:rsid w:val="006242B5"/>
    <w:rsid w:val="00631470"/>
    <w:rsid w:val="00661507"/>
    <w:rsid w:val="00665A60"/>
    <w:rsid w:val="00672BFF"/>
    <w:rsid w:val="006857F4"/>
    <w:rsid w:val="00685F95"/>
    <w:rsid w:val="006A2528"/>
    <w:rsid w:val="006A769E"/>
    <w:rsid w:val="006B4C3B"/>
    <w:rsid w:val="006B7756"/>
    <w:rsid w:val="006D748C"/>
    <w:rsid w:val="006E0370"/>
    <w:rsid w:val="006E698A"/>
    <w:rsid w:val="00711047"/>
    <w:rsid w:val="00713BA2"/>
    <w:rsid w:val="007178FF"/>
    <w:rsid w:val="00727724"/>
    <w:rsid w:val="0073075E"/>
    <w:rsid w:val="00735946"/>
    <w:rsid w:val="00743431"/>
    <w:rsid w:val="007462C4"/>
    <w:rsid w:val="0075405C"/>
    <w:rsid w:val="00755EA9"/>
    <w:rsid w:val="007633F5"/>
    <w:rsid w:val="00771B6A"/>
    <w:rsid w:val="007B3BB2"/>
    <w:rsid w:val="007B6275"/>
    <w:rsid w:val="007C2CB3"/>
    <w:rsid w:val="007E11E6"/>
    <w:rsid w:val="007E38D3"/>
    <w:rsid w:val="007F619C"/>
    <w:rsid w:val="00810EA3"/>
    <w:rsid w:val="00817257"/>
    <w:rsid w:val="0082006C"/>
    <w:rsid w:val="00836D9A"/>
    <w:rsid w:val="00852EBB"/>
    <w:rsid w:val="008623A2"/>
    <w:rsid w:val="00864777"/>
    <w:rsid w:val="00876820"/>
    <w:rsid w:val="00886FD6"/>
    <w:rsid w:val="00891A7B"/>
    <w:rsid w:val="008A56ED"/>
    <w:rsid w:val="008B1AA8"/>
    <w:rsid w:val="008B4E67"/>
    <w:rsid w:val="008C217B"/>
    <w:rsid w:val="008C4CD4"/>
    <w:rsid w:val="008D477D"/>
    <w:rsid w:val="008E32ED"/>
    <w:rsid w:val="008E36A6"/>
    <w:rsid w:val="009041F6"/>
    <w:rsid w:val="00904EBF"/>
    <w:rsid w:val="00906C88"/>
    <w:rsid w:val="009105D7"/>
    <w:rsid w:val="0093517E"/>
    <w:rsid w:val="0093572E"/>
    <w:rsid w:val="009438FF"/>
    <w:rsid w:val="00950C9C"/>
    <w:rsid w:val="00954F7F"/>
    <w:rsid w:val="00966ABC"/>
    <w:rsid w:val="0099206F"/>
    <w:rsid w:val="009B03FC"/>
    <w:rsid w:val="009D6EFA"/>
    <w:rsid w:val="009F212F"/>
    <w:rsid w:val="009F4876"/>
    <w:rsid w:val="009F5FD2"/>
    <w:rsid w:val="00A02165"/>
    <w:rsid w:val="00A02483"/>
    <w:rsid w:val="00A110C0"/>
    <w:rsid w:val="00A30CD5"/>
    <w:rsid w:val="00A40449"/>
    <w:rsid w:val="00A41FB0"/>
    <w:rsid w:val="00A43803"/>
    <w:rsid w:val="00A44E92"/>
    <w:rsid w:val="00A478F1"/>
    <w:rsid w:val="00A76308"/>
    <w:rsid w:val="00A868B5"/>
    <w:rsid w:val="00AA2F91"/>
    <w:rsid w:val="00AA4D4B"/>
    <w:rsid w:val="00AB5720"/>
    <w:rsid w:val="00AB69A3"/>
    <w:rsid w:val="00AD0238"/>
    <w:rsid w:val="00AD5E4B"/>
    <w:rsid w:val="00AE1608"/>
    <w:rsid w:val="00AF336A"/>
    <w:rsid w:val="00B10533"/>
    <w:rsid w:val="00B2405C"/>
    <w:rsid w:val="00B366BC"/>
    <w:rsid w:val="00B37B58"/>
    <w:rsid w:val="00B45B47"/>
    <w:rsid w:val="00B46D72"/>
    <w:rsid w:val="00B736F9"/>
    <w:rsid w:val="00B821C0"/>
    <w:rsid w:val="00B825BE"/>
    <w:rsid w:val="00B84482"/>
    <w:rsid w:val="00B927AE"/>
    <w:rsid w:val="00B93714"/>
    <w:rsid w:val="00BB708A"/>
    <w:rsid w:val="00BC7B77"/>
    <w:rsid w:val="00BE112B"/>
    <w:rsid w:val="00BE17FC"/>
    <w:rsid w:val="00BF31C9"/>
    <w:rsid w:val="00C010FA"/>
    <w:rsid w:val="00C161A8"/>
    <w:rsid w:val="00C26FDA"/>
    <w:rsid w:val="00C31183"/>
    <w:rsid w:val="00C32401"/>
    <w:rsid w:val="00C359CD"/>
    <w:rsid w:val="00C46367"/>
    <w:rsid w:val="00C4748F"/>
    <w:rsid w:val="00C57F6C"/>
    <w:rsid w:val="00C63572"/>
    <w:rsid w:val="00C6500E"/>
    <w:rsid w:val="00C74CDA"/>
    <w:rsid w:val="00C7644D"/>
    <w:rsid w:val="00C9184D"/>
    <w:rsid w:val="00C947C0"/>
    <w:rsid w:val="00CA50AE"/>
    <w:rsid w:val="00CA595B"/>
    <w:rsid w:val="00CB7198"/>
    <w:rsid w:val="00CB7667"/>
    <w:rsid w:val="00CB7E27"/>
    <w:rsid w:val="00CD6F0A"/>
    <w:rsid w:val="00CF0BDC"/>
    <w:rsid w:val="00D20583"/>
    <w:rsid w:val="00D273B3"/>
    <w:rsid w:val="00D40692"/>
    <w:rsid w:val="00D522F0"/>
    <w:rsid w:val="00D657CA"/>
    <w:rsid w:val="00D6723F"/>
    <w:rsid w:val="00D7657F"/>
    <w:rsid w:val="00D76D77"/>
    <w:rsid w:val="00D77B0B"/>
    <w:rsid w:val="00D81C8B"/>
    <w:rsid w:val="00D83A17"/>
    <w:rsid w:val="00D961A4"/>
    <w:rsid w:val="00D97B9E"/>
    <w:rsid w:val="00DA0819"/>
    <w:rsid w:val="00DA5021"/>
    <w:rsid w:val="00DC7829"/>
    <w:rsid w:val="00DD4204"/>
    <w:rsid w:val="00DE31FC"/>
    <w:rsid w:val="00DE5888"/>
    <w:rsid w:val="00E007E6"/>
    <w:rsid w:val="00E01415"/>
    <w:rsid w:val="00E02AB5"/>
    <w:rsid w:val="00E10D9B"/>
    <w:rsid w:val="00E15CC6"/>
    <w:rsid w:val="00E27683"/>
    <w:rsid w:val="00E413C7"/>
    <w:rsid w:val="00E451AE"/>
    <w:rsid w:val="00E613D4"/>
    <w:rsid w:val="00E66BB9"/>
    <w:rsid w:val="00E828CB"/>
    <w:rsid w:val="00E83752"/>
    <w:rsid w:val="00E83F99"/>
    <w:rsid w:val="00E87A61"/>
    <w:rsid w:val="00E94D3F"/>
    <w:rsid w:val="00E951C6"/>
    <w:rsid w:val="00EB2140"/>
    <w:rsid w:val="00EB4399"/>
    <w:rsid w:val="00EB6B3F"/>
    <w:rsid w:val="00EC6CCB"/>
    <w:rsid w:val="00ED459F"/>
    <w:rsid w:val="00EE1568"/>
    <w:rsid w:val="00EF2246"/>
    <w:rsid w:val="00F16153"/>
    <w:rsid w:val="00F23EF4"/>
    <w:rsid w:val="00F3786A"/>
    <w:rsid w:val="00F421B1"/>
    <w:rsid w:val="00F4594B"/>
    <w:rsid w:val="00F47C40"/>
    <w:rsid w:val="00F668B0"/>
    <w:rsid w:val="00F67CBB"/>
    <w:rsid w:val="00F700E9"/>
    <w:rsid w:val="00F738FD"/>
    <w:rsid w:val="00F77812"/>
    <w:rsid w:val="00F900E8"/>
    <w:rsid w:val="00FA03B6"/>
    <w:rsid w:val="00FB44B3"/>
    <w:rsid w:val="00FB5B7A"/>
    <w:rsid w:val="00FB7EE5"/>
    <w:rsid w:val="00FC3256"/>
    <w:rsid w:val="00FD47DA"/>
    <w:rsid w:val="00FD78FC"/>
    <w:rsid w:val="0265912B"/>
    <w:rsid w:val="0283262B"/>
    <w:rsid w:val="0588CE09"/>
    <w:rsid w:val="05FC5CBA"/>
    <w:rsid w:val="07FB2E27"/>
    <w:rsid w:val="0A30BD3C"/>
    <w:rsid w:val="0D88D7C3"/>
    <w:rsid w:val="148C8A9A"/>
    <w:rsid w:val="14AB757C"/>
    <w:rsid w:val="15094220"/>
    <w:rsid w:val="18444EE7"/>
    <w:rsid w:val="19331CC6"/>
    <w:rsid w:val="1B7FBD6A"/>
    <w:rsid w:val="1BEF36AB"/>
    <w:rsid w:val="228EE871"/>
    <w:rsid w:val="26E193BA"/>
    <w:rsid w:val="26F5F572"/>
    <w:rsid w:val="2743334E"/>
    <w:rsid w:val="2797E11D"/>
    <w:rsid w:val="28080D17"/>
    <w:rsid w:val="28E70670"/>
    <w:rsid w:val="2CCBDF40"/>
    <w:rsid w:val="2DEDD512"/>
    <w:rsid w:val="303EE053"/>
    <w:rsid w:val="315581D7"/>
    <w:rsid w:val="31F869DF"/>
    <w:rsid w:val="325DB374"/>
    <w:rsid w:val="34A92BA1"/>
    <w:rsid w:val="36438AA0"/>
    <w:rsid w:val="396DA07A"/>
    <w:rsid w:val="39A788C9"/>
    <w:rsid w:val="39CCE62B"/>
    <w:rsid w:val="3AD34B1B"/>
    <w:rsid w:val="3BBA05DA"/>
    <w:rsid w:val="3BE324E9"/>
    <w:rsid w:val="3D0E3F04"/>
    <w:rsid w:val="4288F445"/>
    <w:rsid w:val="44721668"/>
    <w:rsid w:val="454B3643"/>
    <w:rsid w:val="46EB6FEC"/>
    <w:rsid w:val="49280B86"/>
    <w:rsid w:val="49479C3D"/>
    <w:rsid w:val="4AB9A2D2"/>
    <w:rsid w:val="4C5055BA"/>
    <w:rsid w:val="4FA67EC4"/>
    <w:rsid w:val="4FC4E84F"/>
    <w:rsid w:val="5079ACD5"/>
    <w:rsid w:val="5117CA1E"/>
    <w:rsid w:val="51C3C9F0"/>
    <w:rsid w:val="575D8CCF"/>
    <w:rsid w:val="5784BA89"/>
    <w:rsid w:val="5C60A8E3"/>
    <w:rsid w:val="5E3A2A11"/>
    <w:rsid w:val="5F12BDDF"/>
    <w:rsid w:val="63437BBF"/>
    <w:rsid w:val="639D1542"/>
    <w:rsid w:val="647C776F"/>
    <w:rsid w:val="6A2D4BD1"/>
    <w:rsid w:val="6AC0414E"/>
    <w:rsid w:val="6B42D795"/>
    <w:rsid w:val="6E3677D3"/>
    <w:rsid w:val="7311308A"/>
    <w:rsid w:val="76701476"/>
    <w:rsid w:val="76EB0444"/>
    <w:rsid w:val="7A9F5488"/>
    <w:rsid w:val="7C6F2764"/>
    <w:rsid w:val="7D51803B"/>
    <w:rsid w:val="7DB30469"/>
    <w:rsid w:val="7E76E521"/>
    <w:rsid w:val="7F082913"/>
    <w:rsid w:val="7F2A8E9C"/>
    <w:rsid w:val="7FB9F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0670"/>
  <w15:chartTrackingRefBased/>
  <w15:docId w15:val="{766FA98D-E2A3-4D92-95AE-6D8BA61A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72BFF"/>
    <w:pPr>
      <w:ind w:left="720"/>
      <w:contextualSpacing/>
    </w:pPr>
  </w:style>
  <w:style w:type="paragraph" w:styleId="Header">
    <w:name w:val="header"/>
    <w:basedOn w:val="Normal"/>
    <w:link w:val="HeaderChar"/>
    <w:uiPriority w:val="99"/>
    <w:unhideWhenUsed/>
    <w:rsid w:val="006E0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370"/>
  </w:style>
  <w:style w:type="paragraph" w:styleId="Footer">
    <w:name w:val="footer"/>
    <w:basedOn w:val="Normal"/>
    <w:link w:val="FooterChar"/>
    <w:uiPriority w:val="99"/>
    <w:unhideWhenUsed/>
    <w:rsid w:val="006E0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009831">
      <w:bodyDiv w:val="1"/>
      <w:marLeft w:val="0"/>
      <w:marRight w:val="0"/>
      <w:marTop w:val="0"/>
      <w:marBottom w:val="0"/>
      <w:divBdr>
        <w:top w:val="none" w:sz="0" w:space="0" w:color="auto"/>
        <w:left w:val="none" w:sz="0" w:space="0" w:color="auto"/>
        <w:bottom w:val="none" w:sz="0" w:space="0" w:color="auto"/>
        <w:right w:val="none" w:sz="0" w:space="0" w:color="auto"/>
      </w:divBdr>
    </w:div>
    <w:div w:id="13859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Escatel,Bianca</dc:creator>
  <cp:keywords/>
  <dc:description/>
  <cp:lastModifiedBy>Escatel, Bianca</cp:lastModifiedBy>
  <cp:revision>6</cp:revision>
  <cp:lastPrinted>2024-12-05T17:55:00Z</cp:lastPrinted>
  <dcterms:created xsi:type="dcterms:W3CDTF">2025-12-10T16:10:00Z</dcterms:created>
  <dcterms:modified xsi:type="dcterms:W3CDTF">2025-12-10T19:25:00Z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58ed1364803511fc9c16475ae1dccd736c336c7e3a4d68b1e3a5e46d159a9a09</vt:lpwstr>
  </property>
</Properties>
</file>