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0C017" w14:textId="39FF94AE" w:rsidR="00D97B9E" w:rsidRDefault="0265912B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ASWVCO SENATE</w:t>
      </w:r>
    </w:p>
    <w:p w14:paraId="5052E211" w14:textId="4DAD929F" w:rsidR="00D97B9E" w:rsidRDefault="0265912B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 xml:space="preserve">ASWVCO Student Senate Meeting </w:t>
      </w:r>
    </w:p>
    <w:p w14:paraId="37AD5253" w14:textId="7A45C551" w:rsidR="00D97B9E" w:rsidRDefault="0265912B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>ASWVCO Senate Office</w:t>
      </w:r>
    </w:p>
    <w:p w14:paraId="51698659" w14:textId="07D77846" w:rsidR="00D97B9E" w:rsidRDefault="000E06BF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December 3</w:t>
      </w:r>
      <w:r w:rsidR="00D81C8B" w:rsidRPr="000E06BF">
        <w:rPr>
          <w:rFonts w:ascii="Tahoma" w:eastAsia="Tahoma" w:hAnsi="Tahoma" w:cs="Tahoma"/>
          <w:color w:val="000000" w:themeColor="text1"/>
          <w:vertAlign w:val="superscript"/>
        </w:rPr>
        <w:t>rd</w:t>
      </w:r>
      <w:r w:rsidR="00D81C8B">
        <w:rPr>
          <w:rFonts w:ascii="Tahoma" w:eastAsia="Tahoma" w:hAnsi="Tahoma" w:cs="Tahoma"/>
          <w:color w:val="000000" w:themeColor="text1"/>
        </w:rPr>
        <w:t>,</w:t>
      </w:r>
      <w:r w:rsidR="00EC6CCB">
        <w:rPr>
          <w:rFonts w:ascii="Tahoma" w:eastAsia="Tahoma" w:hAnsi="Tahoma" w:cs="Tahoma"/>
          <w:color w:val="000000" w:themeColor="text1"/>
        </w:rPr>
        <w:t xml:space="preserve"> 2025</w:t>
      </w:r>
    </w:p>
    <w:p w14:paraId="23195FC2" w14:textId="30809DFE" w:rsidR="00D97B9E" w:rsidRDefault="0265912B" w:rsidP="7311308A">
      <w:pPr>
        <w:spacing w:after="0" w:line="257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Call to Order</w:t>
      </w:r>
    </w:p>
    <w:p w14:paraId="00D62B42" w14:textId="76FC78EF" w:rsidR="00D97B9E" w:rsidRDefault="00257952" w:rsidP="7311308A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9:06</w:t>
      </w:r>
      <w:r w:rsidR="00713BA2">
        <w:rPr>
          <w:rFonts w:ascii="Tahoma" w:eastAsia="Tahoma" w:hAnsi="Tahoma" w:cs="Tahoma"/>
          <w:color w:val="000000" w:themeColor="text1"/>
        </w:rPr>
        <w:t xml:space="preserve">am </w:t>
      </w:r>
      <w:r w:rsidR="004C244B">
        <w:rPr>
          <w:rFonts w:ascii="Tahoma" w:eastAsia="Tahoma" w:hAnsi="Tahoma" w:cs="Tahoma"/>
          <w:color w:val="000000" w:themeColor="text1"/>
        </w:rPr>
        <w:t>-</w:t>
      </w:r>
      <w:r w:rsidR="007462C4">
        <w:rPr>
          <w:rFonts w:ascii="Tahoma" w:eastAsia="Tahoma" w:hAnsi="Tahoma" w:cs="Tahoma"/>
          <w:color w:val="000000" w:themeColor="text1"/>
        </w:rPr>
        <w:t xml:space="preserve">Amber Watson </w:t>
      </w:r>
      <w:r w:rsidR="0265912B" w:rsidRPr="7311308A">
        <w:rPr>
          <w:rFonts w:ascii="Tahoma" w:eastAsia="Tahoma" w:hAnsi="Tahoma" w:cs="Tahoma"/>
          <w:color w:val="000000" w:themeColor="text1"/>
        </w:rPr>
        <w:t>call to order</w:t>
      </w:r>
    </w:p>
    <w:p w14:paraId="21008300" w14:textId="29EF8225" w:rsidR="00D97B9E" w:rsidRDefault="0265912B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ATTENDANCE:</w:t>
      </w:r>
    </w:p>
    <w:p w14:paraId="1FF2226D" w14:textId="13DBF2EA" w:rsidR="00D97B9E" w:rsidRDefault="00D97B9E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</w:p>
    <w:tbl>
      <w:tblPr>
        <w:tblStyle w:val="TableGrid"/>
        <w:tblW w:w="92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105"/>
        <w:gridCol w:w="3078"/>
        <w:gridCol w:w="19"/>
        <w:gridCol w:w="3060"/>
      </w:tblGrid>
      <w:tr w:rsidR="7311308A" w14:paraId="6F8EC9E0" w14:textId="77777777" w:rsidTr="00FB7EE5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C7FF650" w14:textId="21CE36A9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 xml:space="preserve">ASWVC President </w:t>
            </w:r>
          </w:p>
        </w:tc>
        <w:tc>
          <w:tcPr>
            <w:tcW w:w="3097" w:type="dxa"/>
            <w:gridSpan w:val="2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59EF9FEA" w14:textId="7EC50638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Amber Watson</w:t>
            </w:r>
          </w:p>
        </w:tc>
        <w:tc>
          <w:tcPr>
            <w:tcW w:w="3060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5051452" w14:textId="4EC7E3AE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</w:p>
          <w:p w14:paraId="2B492EE7" w14:textId="76A1D65A" w:rsidR="7311308A" w:rsidRDefault="00810EA3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674DE3D6" w14:textId="76BB58B9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7311308A" w14:paraId="7D5DD23D" w14:textId="77777777" w:rsidTr="00FB7EE5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A576810" w14:textId="3147699C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Vice President</w:t>
            </w:r>
          </w:p>
        </w:tc>
        <w:tc>
          <w:tcPr>
            <w:tcW w:w="3097" w:type="dxa"/>
            <w:gridSpan w:val="2"/>
            <w:tcBorders>
              <w:bottom w:val="single" w:sz="4" w:space="0" w:color="000000" w:themeColor="text1"/>
            </w:tcBorders>
            <w:tcMar>
              <w:left w:w="90" w:type="dxa"/>
              <w:right w:w="90" w:type="dxa"/>
            </w:tcMar>
          </w:tcPr>
          <w:p w14:paraId="49A75A02" w14:textId="1F7C759A" w:rsidR="7311308A" w:rsidRDefault="00EC6CCB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>
              <w:rPr>
                <w:rFonts w:ascii="Tahoma" w:eastAsia="Tahoma" w:hAnsi="Tahoma" w:cs="Tahoma"/>
                <w:color w:val="000000" w:themeColor="text1"/>
              </w:rPr>
              <w:t>Jasmine Le</w:t>
            </w:r>
            <w:r w:rsidR="009041F6">
              <w:rPr>
                <w:rFonts w:ascii="Tahoma" w:eastAsia="Tahoma" w:hAnsi="Tahoma" w:cs="Tahoma"/>
                <w:color w:val="000000" w:themeColor="text1"/>
              </w:rPr>
              <w:t>D</w:t>
            </w:r>
            <w:r>
              <w:rPr>
                <w:rFonts w:ascii="Tahoma" w:eastAsia="Tahoma" w:hAnsi="Tahoma" w:cs="Tahoma"/>
                <w:color w:val="000000" w:themeColor="text1"/>
              </w:rPr>
              <w:t>uc</w:t>
            </w:r>
          </w:p>
        </w:tc>
        <w:tc>
          <w:tcPr>
            <w:tcW w:w="3060" w:type="dxa"/>
            <w:tcBorders>
              <w:bottom w:val="single" w:sz="4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ABFDBA9" w14:textId="3C9E5F0E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  <w:p w14:paraId="042C299F" w14:textId="32F0A8B8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3A4635A3" w14:textId="5C69B166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00735946" w14:paraId="6DBF1CFE" w14:textId="77777777" w:rsidTr="00FB7EE5">
        <w:trPr>
          <w:trHeight w:val="300"/>
        </w:trPr>
        <w:tc>
          <w:tcPr>
            <w:tcW w:w="3105" w:type="dxa"/>
            <w:tcBorders>
              <w:left w:val="single" w:sz="6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2F6D326F" w14:textId="00F2D4E7" w:rsidR="00735946" w:rsidRDefault="00735946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Secretary-Treasurer</w:t>
            </w:r>
          </w:p>
        </w:tc>
        <w:tc>
          <w:tcPr>
            <w:tcW w:w="309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56948B8" w14:textId="1E12493E" w:rsidR="00735946" w:rsidRPr="00497242" w:rsidRDefault="00735946" w:rsidP="00497242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Bianca Escatel</w:t>
            </w:r>
          </w:p>
          <w:p w14:paraId="1C2A1549" w14:textId="77777777" w:rsidR="00735946" w:rsidRDefault="00735946" w:rsidP="00735946">
            <w:pPr>
              <w:jc w:val="center"/>
              <w:rPr>
                <w:rFonts w:ascii="Tahoma" w:eastAsia="Tahoma" w:hAnsi="Tahoma" w:cs="Tahoma"/>
                <w:color w:val="FF0000"/>
              </w:rPr>
            </w:pPr>
          </w:p>
          <w:p w14:paraId="4DA81A3B" w14:textId="77777777" w:rsidR="00E10D9B" w:rsidRDefault="00E10D9B" w:rsidP="00735946">
            <w:pPr>
              <w:jc w:val="center"/>
              <w:rPr>
                <w:rFonts w:ascii="Tahoma" w:eastAsia="Tahoma" w:hAnsi="Tahoma" w:cs="Tahoma"/>
                <w:color w:val="FF0000"/>
              </w:rPr>
            </w:pP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6" w:space="0" w:color="auto"/>
            </w:tcBorders>
          </w:tcPr>
          <w:p w14:paraId="6DAC3A40" w14:textId="77777777" w:rsidR="00735946" w:rsidRDefault="00735946" w:rsidP="001F7AE2">
            <w:pPr>
              <w:jc w:val="center"/>
              <w:rPr>
                <w:rFonts w:ascii="Tahoma" w:eastAsia="Tahoma" w:hAnsi="Tahoma" w:cs="Tahoma"/>
                <w:color w:val="E97032"/>
              </w:rPr>
            </w:pPr>
          </w:p>
          <w:p w14:paraId="5384361C" w14:textId="701DAED9" w:rsidR="001F7AE2" w:rsidRPr="001F7AE2" w:rsidRDefault="001F7AE2" w:rsidP="001F7AE2">
            <w:pPr>
              <w:jc w:val="center"/>
              <w:rPr>
                <w:rFonts w:ascii="Tahoma" w:eastAsia="Tahoma" w:hAnsi="Tahoma" w:cs="Tahoma"/>
                <w:b/>
                <w:bCs/>
                <w:color w:val="E97132" w:themeColor="accent2"/>
              </w:rPr>
            </w:pPr>
            <w:r>
              <w:rPr>
                <w:rFonts w:ascii="Tahoma" w:eastAsia="Tahoma" w:hAnsi="Tahoma" w:cs="Tahoma"/>
                <w:b/>
                <w:bCs/>
                <w:color w:val="E97132" w:themeColor="accent2"/>
              </w:rPr>
              <w:t>PRESENT</w:t>
            </w:r>
          </w:p>
        </w:tc>
      </w:tr>
      <w:tr w:rsidR="000D1396" w14:paraId="24A42469" w14:textId="77777777" w:rsidTr="005C3037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13395CE" w14:textId="33AC93FC" w:rsidR="000D1396" w:rsidRDefault="000D1396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of Public Relations</w:t>
            </w:r>
          </w:p>
        </w:tc>
        <w:tc>
          <w:tcPr>
            <w:tcW w:w="3078" w:type="dxa"/>
            <w:tcBorders>
              <w:top w:val="single" w:sz="4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0004DF1" w14:textId="65DA5674" w:rsidR="000D1396" w:rsidRPr="007E38D3" w:rsidRDefault="000D1396" w:rsidP="007E38D3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Evelyn </w:t>
            </w:r>
            <w:r w:rsidRPr="000D1396">
              <w:rPr>
                <w:rFonts w:ascii="Tahoma" w:eastAsia="Tahoma" w:hAnsi="Tahoma" w:cs="Tahoma"/>
              </w:rPr>
              <w:t>Calderon Sotelo</w:t>
            </w:r>
          </w:p>
        </w:tc>
        <w:tc>
          <w:tcPr>
            <w:tcW w:w="3079" w:type="dxa"/>
            <w:gridSpan w:val="2"/>
            <w:tcBorders>
              <w:top w:val="single" w:sz="4" w:space="0" w:color="000000" w:themeColor="text1"/>
              <w:right w:val="single" w:sz="6" w:space="0" w:color="auto"/>
            </w:tcBorders>
          </w:tcPr>
          <w:p w14:paraId="26D9FD83" w14:textId="77777777" w:rsidR="000D1396" w:rsidRDefault="000D1396" w:rsidP="007E38D3">
            <w:pPr>
              <w:rPr>
                <w:rFonts w:ascii="Tahoma" w:eastAsia="Tahoma" w:hAnsi="Tahoma" w:cs="Tahoma"/>
              </w:rPr>
            </w:pPr>
          </w:p>
          <w:p w14:paraId="77A1B53B" w14:textId="2590D460" w:rsidR="000D1396" w:rsidRPr="000D1396" w:rsidRDefault="000D1396" w:rsidP="000D1396">
            <w:pPr>
              <w:jc w:val="center"/>
              <w:rPr>
                <w:rFonts w:ascii="Tahoma" w:eastAsia="Tahoma" w:hAnsi="Tahoma" w:cs="Tahoma"/>
                <w:b/>
                <w:bCs/>
                <w:color w:val="E97132" w:themeColor="accent2"/>
              </w:rPr>
            </w:pPr>
            <w:r>
              <w:rPr>
                <w:rFonts w:ascii="Tahoma" w:eastAsia="Tahoma" w:hAnsi="Tahoma" w:cs="Tahoma"/>
                <w:b/>
                <w:bCs/>
                <w:color w:val="E97132" w:themeColor="accent2"/>
              </w:rPr>
              <w:t>P</w:t>
            </w:r>
            <w:r w:rsidR="008C217B">
              <w:rPr>
                <w:rFonts w:ascii="Tahoma" w:eastAsia="Tahoma" w:hAnsi="Tahoma" w:cs="Tahoma"/>
                <w:b/>
                <w:bCs/>
                <w:color w:val="E97132" w:themeColor="accent2"/>
              </w:rPr>
              <w:t>RESENT</w:t>
            </w:r>
          </w:p>
          <w:p w14:paraId="01859D70" w14:textId="6283A93C" w:rsidR="000D1396" w:rsidRPr="007E38D3" w:rsidRDefault="000D1396" w:rsidP="007E38D3">
            <w:pPr>
              <w:rPr>
                <w:rFonts w:ascii="Tahoma" w:eastAsia="Tahoma" w:hAnsi="Tahoma" w:cs="Tahoma"/>
              </w:rPr>
            </w:pPr>
          </w:p>
        </w:tc>
      </w:tr>
      <w:tr w:rsidR="000D1396" w14:paraId="12C7F0B8" w14:textId="77777777" w:rsidTr="00B659EC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DB677FD" w14:textId="07D9B282" w:rsidR="000D1396" w:rsidRDefault="000D1396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Director of Campus Activities</w:t>
            </w:r>
          </w:p>
        </w:tc>
        <w:tc>
          <w:tcPr>
            <w:tcW w:w="3078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3C518EA" w14:textId="215186CA" w:rsidR="000D1396" w:rsidRPr="007E38D3" w:rsidRDefault="000D1396" w:rsidP="007E38D3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Jose </w:t>
            </w:r>
            <w:r w:rsidRPr="000D1396">
              <w:rPr>
                <w:rFonts w:ascii="Tahoma" w:eastAsia="Tahoma" w:hAnsi="Tahoma" w:cs="Tahoma"/>
              </w:rPr>
              <w:t>Condon</w:t>
            </w:r>
          </w:p>
        </w:tc>
        <w:tc>
          <w:tcPr>
            <w:tcW w:w="3079" w:type="dxa"/>
            <w:gridSpan w:val="2"/>
            <w:tcBorders>
              <w:right w:val="single" w:sz="6" w:space="0" w:color="auto"/>
            </w:tcBorders>
          </w:tcPr>
          <w:p w14:paraId="3186D75F" w14:textId="77777777" w:rsidR="000D1396" w:rsidRDefault="000D1396" w:rsidP="007E38D3">
            <w:pPr>
              <w:rPr>
                <w:rFonts w:ascii="Tahoma" w:eastAsia="Tahoma" w:hAnsi="Tahoma" w:cs="Tahoma"/>
              </w:rPr>
            </w:pPr>
          </w:p>
          <w:p w14:paraId="4EBE5EAC" w14:textId="0CC67967" w:rsidR="000D1396" w:rsidRPr="000D1396" w:rsidRDefault="008C217B" w:rsidP="000D1396">
            <w:pPr>
              <w:jc w:val="center"/>
              <w:rPr>
                <w:rFonts w:ascii="Tahoma" w:eastAsia="Tahoma" w:hAnsi="Tahoma" w:cs="Tahoma"/>
                <w:b/>
                <w:bCs/>
                <w:color w:val="E97132" w:themeColor="accent2"/>
              </w:rPr>
            </w:pPr>
            <w:r>
              <w:rPr>
                <w:rFonts w:ascii="Tahoma" w:eastAsia="Tahoma" w:hAnsi="Tahoma" w:cs="Tahoma"/>
                <w:b/>
                <w:bCs/>
                <w:color w:val="E97132" w:themeColor="accent2"/>
              </w:rPr>
              <w:t>PRESENT</w:t>
            </w:r>
          </w:p>
          <w:p w14:paraId="02120161" w14:textId="08E2E703" w:rsidR="000D1396" w:rsidRPr="007E38D3" w:rsidRDefault="000D1396" w:rsidP="007E38D3">
            <w:pPr>
              <w:rPr>
                <w:rFonts w:ascii="Tahoma" w:eastAsia="Tahoma" w:hAnsi="Tahoma" w:cs="Tahoma"/>
              </w:rPr>
            </w:pPr>
          </w:p>
        </w:tc>
      </w:tr>
      <w:tr w:rsidR="7311308A" w14:paraId="363D0501" w14:textId="77777777" w:rsidTr="00FB7EE5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5D43615" w14:textId="6311B7C6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Student Ambassador</w:t>
            </w:r>
          </w:p>
        </w:tc>
        <w:tc>
          <w:tcPr>
            <w:tcW w:w="3097" w:type="dxa"/>
            <w:gridSpan w:val="2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1206D2C" w14:textId="7569F163" w:rsidR="7311308A" w:rsidRDefault="00EC6CCB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>
              <w:rPr>
                <w:rFonts w:ascii="Tahoma" w:eastAsia="Tahoma" w:hAnsi="Tahoma" w:cs="Tahoma"/>
                <w:color w:val="000000" w:themeColor="text1"/>
              </w:rPr>
              <w:t>Terry Allen</w:t>
            </w:r>
          </w:p>
        </w:tc>
        <w:tc>
          <w:tcPr>
            <w:tcW w:w="30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17C062A" w14:textId="1CE50FB2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  <w:p w14:paraId="6BADAAFB" w14:textId="280150E6" w:rsidR="7311308A" w:rsidRDefault="00104286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262EE9F3" w14:textId="04FB0790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7311308A" w14:paraId="4FDAD0D6" w14:textId="77777777" w:rsidTr="00FB7EE5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DC561DB" w14:textId="6BFBCABB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Advisor</w:t>
            </w:r>
          </w:p>
        </w:tc>
        <w:tc>
          <w:tcPr>
            <w:tcW w:w="3097" w:type="dxa"/>
            <w:gridSpan w:val="2"/>
            <w:tcMar>
              <w:left w:w="90" w:type="dxa"/>
              <w:right w:w="90" w:type="dxa"/>
            </w:tcMar>
          </w:tcPr>
          <w:p w14:paraId="08CACFC2" w14:textId="17D6E20D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Edith Gomez</w:t>
            </w:r>
          </w:p>
        </w:tc>
        <w:tc>
          <w:tcPr>
            <w:tcW w:w="30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9AAA2B5" w14:textId="4A625B95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  <w:p w14:paraId="483243EF" w14:textId="5B14C4C2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25AEDD1E" w14:textId="6D1C75DD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7311308A" w14:paraId="4DB50369" w14:textId="77777777" w:rsidTr="00FB7EE5">
        <w:trPr>
          <w:trHeight w:val="300"/>
        </w:trPr>
        <w:tc>
          <w:tcPr>
            <w:tcW w:w="3105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387999B0" w14:textId="26658271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Program Assistant</w:t>
            </w:r>
          </w:p>
        </w:tc>
        <w:tc>
          <w:tcPr>
            <w:tcW w:w="3097" w:type="dxa"/>
            <w:gridSpan w:val="2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26930655" w14:textId="516ECBB0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Dayla Culp</w:t>
            </w:r>
          </w:p>
        </w:tc>
        <w:tc>
          <w:tcPr>
            <w:tcW w:w="3060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C3F2E43" w14:textId="4D7C7086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</w:p>
          <w:p w14:paraId="116B54B8" w14:textId="579645D1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48D41800" w14:textId="10AE90E3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</w:tbl>
    <w:p w14:paraId="59038D24" w14:textId="3F19D1B7" w:rsidR="00D97B9E" w:rsidRDefault="00D97B9E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</w:p>
    <w:p w14:paraId="1BCFAB99" w14:textId="13B2A625" w:rsidR="00603685" w:rsidRDefault="0265912B" w:rsidP="001D5A13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Approval of Minutes and Agenda:</w:t>
      </w:r>
      <w:r w:rsidR="00EC6CCB">
        <w:rPr>
          <w:rFonts w:ascii="Tahoma" w:eastAsia="Tahoma" w:hAnsi="Tahoma" w:cs="Tahoma"/>
          <w:color w:val="000000" w:themeColor="text1"/>
        </w:rPr>
        <w:t xml:space="preserve"> </w:t>
      </w:r>
      <w:r w:rsidR="00257952">
        <w:rPr>
          <w:rFonts w:ascii="Tahoma" w:eastAsia="Tahoma" w:hAnsi="Tahoma" w:cs="Tahoma"/>
          <w:color w:val="000000" w:themeColor="text1"/>
        </w:rPr>
        <w:t>Jasmine</w:t>
      </w:r>
      <w:r w:rsidR="00343E55">
        <w:rPr>
          <w:rFonts w:ascii="Tahoma" w:eastAsia="Tahoma" w:hAnsi="Tahoma" w:cs="Tahoma"/>
          <w:color w:val="000000" w:themeColor="text1"/>
        </w:rPr>
        <w:t xml:space="preserve"> motioned to approve </w:t>
      </w:r>
      <w:r w:rsidR="00B46D72">
        <w:rPr>
          <w:rFonts w:ascii="Tahoma" w:eastAsia="Tahoma" w:hAnsi="Tahoma" w:cs="Tahoma"/>
          <w:color w:val="000000" w:themeColor="text1"/>
        </w:rPr>
        <w:t xml:space="preserve">November </w:t>
      </w:r>
      <w:r w:rsidR="000E06BF">
        <w:rPr>
          <w:rFonts w:ascii="Tahoma" w:eastAsia="Tahoma" w:hAnsi="Tahoma" w:cs="Tahoma"/>
          <w:color w:val="000000" w:themeColor="text1"/>
        </w:rPr>
        <w:t>19</w:t>
      </w:r>
      <w:r w:rsidR="000E06BF" w:rsidRPr="000E06BF">
        <w:rPr>
          <w:rFonts w:ascii="Tahoma" w:eastAsia="Tahoma" w:hAnsi="Tahoma" w:cs="Tahoma"/>
          <w:color w:val="000000" w:themeColor="text1"/>
          <w:vertAlign w:val="superscript"/>
        </w:rPr>
        <w:t>th</w:t>
      </w:r>
      <w:r w:rsidR="0058272A">
        <w:rPr>
          <w:rFonts w:ascii="Tahoma" w:eastAsia="Tahoma" w:hAnsi="Tahoma" w:cs="Tahoma"/>
          <w:color w:val="000000" w:themeColor="text1"/>
        </w:rPr>
        <w:t xml:space="preserve"> </w:t>
      </w:r>
      <w:r w:rsidR="00343E55">
        <w:rPr>
          <w:rFonts w:ascii="Tahoma" w:eastAsia="Tahoma" w:hAnsi="Tahoma" w:cs="Tahoma"/>
          <w:color w:val="000000" w:themeColor="text1"/>
        </w:rPr>
        <w:t xml:space="preserve">meeting minutes. </w:t>
      </w:r>
      <w:r w:rsidR="00257952">
        <w:rPr>
          <w:rFonts w:ascii="Tahoma" w:eastAsia="Tahoma" w:hAnsi="Tahoma" w:cs="Tahoma"/>
          <w:color w:val="000000" w:themeColor="text1"/>
        </w:rPr>
        <w:t>Jose</w:t>
      </w:r>
      <w:r w:rsidR="00343E55">
        <w:rPr>
          <w:rFonts w:ascii="Tahoma" w:eastAsia="Tahoma" w:hAnsi="Tahoma" w:cs="Tahoma"/>
          <w:color w:val="000000" w:themeColor="text1"/>
        </w:rPr>
        <w:t xml:space="preserve"> seconded, the motion was approved unanimously. </w:t>
      </w:r>
      <w:r w:rsidR="00257952">
        <w:rPr>
          <w:rFonts w:ascii="Tahoma" w:eastAsia="Tahoma" w:hAnsi="Tahoma" w:cs="Tahoma"/>
          <w:color w:val="000000" w:themeColor="text1"/>
        </w:rPr>
        <w:t>Jasmine</w:t>
      </w:r>
      <w:r w:rsidR="00343E55">
        <w:rPr>
          <w:rFonts w:ascii="Tahoma" w:eastAsia="Tahoma" w:hAnsi="Tahoma" w:cs="Tahoma"/>
          <w:color w:val="000000" w:themeColor="text1"/>
        </w:rPr>
        <w:t xml:space="preserve"> motioned to approve the agenda for </w:t>
      </w:r>
      <w:r w:rsidR="000E06BF">
        <w:rPr>
          <w:rFonts w:ascii="Tahoma" w:eastAsia="Tahoma" w:hAnsi="Tahoma" w:cs="Tahoma"/>
          <w:color w:val="000000" w:themeColor="text1"/>
        </w:rPr>
        <w:t>December 3</w:t>
      </w:r>
      <w:r w:rsidR="000E06BF" w:rsidRPr="000E06BF">
        <w:rPr>
          <w:rFonts w:ascii="Tahoma" w:eastAsia="Tahoma" w:hAnsi="Tahoma" w:cs="Tahoma"/>
          <w:color w:val="000000" w:themeColor="text1"/>
          <w:vertAlign w:val="superscript"/>
        </w:rPr>
        <w:t>rd</w:t>
      </w:r>
      <w:r w:rsidR="006235B1">
        <w:rPr>
          <w:rFonts w:ascii="Tahoma" w:eastAsia="Tahoma" w:hAnsi="Tahoma" w:cs="Tahoma"/>
          <w:color w:val="000000" w:themeColor="text1"/>
        </w:rPr>
        <w:t xml:space="preserve"> meeting</w:t>
      </w:r>
      <w:r w:rsidR="00EB6B3F">
        <w:rPr>
          <w:rFonts w:ascii="Tahoma" w:eastAsia="Tahoma" w:hAnsi="Tahoma" w:cs="Tahoma"/>
          <w:color w:val="000000" w:themeColor="text1"/>
        </w:rPr>
        <w:t xml:space="preserve"> with the added </w:t>
      </w:r>
      <w:r w:rsidR="00E83F99">
        <w:rPr>
          <w:rFonts w:ascii="Tahoma" w:eastAsia="Tahoma" w:hAnsi="Tahoma" w:cs="Tahoma"/>
          <w:color w:val="000000" w:themeColor="text1"/>
        </w:rPr>
        <w:t>changes</w:t>
      </w:r>
      <w:r w:rsidR="000E06BF">
        <w:rPr>
          <w:rFonts w:ascii="Tahoma" w:eastAsia="Tahoma" w:hAnsi="Tahoma" w:cs="Tahoma"/>
          <w:color w:val="000000" w:themeColor="text1"/>
        </w:rPr>
        <w:t>:</w:t>
      </w:r>
      <w:r w:rsidR="00852EBB">
        <w:rPr>
          <w:rFonts w:ascii="Tahoma" w:eastAsia="Tahoma" w:hAnsi="Tahoma" w:cs="Tahoma"/>
          <w:color w:val="000000" w:themeColor="text1"/>
        </w:rPr>
        <w:t xml:space="preserve"> Old </w:t>
      </w:r>
      <w:r w:rsidR="00852EBB">
        <w:rPr>
          <w:rFonts w:ascii="Tahoma" w:eastAsia="Tahoma" w:hAnsi="Tahoma" w:cs="Tahoma"/>
          <w:color w:val="000000" w:themeColor="text1"/>
        </w:rPr>
        <w:lastRenderedPageBreak/>
        <w:t>Business, Coats, and New Business, Brewster Advising</w:t>
      </w:r>
      <w:r w:rsidR="00343E55">
        <w:rPr>
          <w:rFonts w:ascii="Tahoma" w:eastAsia="Tahoma" w:hAnsi="Tahoma" w:cs="Tahoma"/>
          <w:color w:val="000000" w:themeColor="text1"/>
        </w:rPr>
        <w:t xml:space="preserve">. </w:t>
      </w:r>
      <w:r w:rsidR="00257952">
        <w:rPr>
          <w:rFonts w:ascii="Tahoma" w:eastAsia="Tahoma" w:hAnsi="Tahoma" w:cs="Tahoma"/>
          <w:color w:val="000000" w:themeColor="text1"/>
        </w:rPr>
        <w:t>Evelyn</w:t>
      </w:r>
      <w:r w:rsidR="00343E55">
        <w:rPr>
          <w:rFonts w:ascii="Tahoma" w:eastAsia="Tahoma" w:hAnsi="Tahoma" w:cs="Tahoma"/>
          <w:color w:val="000000" w:themeColor="text1"/>
        </w:rPr>
        <w:t xml:space="preserve"> seconded, the motion was approved unanimously. </w:t>
      </w:r>
    </w:p>
    <w:p w14:paraId="0E9D232D" w14:textId="3D5B2F58" w:rsidR="001428DB" w:rsidRDefault="0265912B" w:rsidP="006235B1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Guest:</w:t>
      </w:r>
      <w:r w:rsidR="00A43803">
        <w:rPr>
          <w:rFonts w:ascii="Tahoma" w:eastAsia="Tahoma" w:hAnsi="Tahoma" w:cs="Tahoma"/>
          <w:b/>
          <w:bCs/>
          <w:color w:val="000000" w:themeColor="text1"/>
        </w:rPr>
        <w:t xml:space="preserve"> </w:t>
      </w:r>
      <w:r w:rsidR="00CA50AE">
        <w:rPr>
          <w:rFonts w:ascii="Tahoma" w:eastAsia="Tahoma" w:hAnsi="Tahoma" w:cs="Tahoma"/>
          <w:color w:val="000000" w:themeColor="text1"/>
        </w:rPr>
        <w:t>Dean Cal</w:t>
      </w:r>
      <w:r w:rsidR="001428DB">
        <w:rPr>
          <w:rFonts w:ascii="Tahoma" w:eastAsia="Tahoma" w:hAnsi="Tahoma" w:cs="Tahoma"/>
          <w:color w:val="000000" w:themeColor="text1"/>
        </w:rPr>
        <w:t xml:space="preserve"> </w:t>
      </w:r>
    </w:p>
    <w:p w14:paraId="5DE65E07" w14:textId="23EB1E2F" w:rsidR="001428DB" w:rsidRPr="00CA50AE" w:rsidRDefault="001428DB" w:rsidP="006235B1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ab/>
        <w:t xml:space="preserve">Marley (Wenatchee Senate Member) </w:t>
      </w:r>
    </w:p>
    <w:p w14:paraId="00A50D8D" w14:textId="47EF2D39" w:rsidR="00D97B9E" w:rsidRDefault="0265912B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Officer and Committee Reports:</w:t>
      </w:r>
    </w:p>
    <w:p w14:paraId="216C4F1A" w14:textId="44E9C7C5" w:rsidR="001D5A13" w:rsidRPr="0049787F" w:rsidRDefault="0265912B" w:rsidP="00D81C8B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 w:rsidRPr="003A5713">
        <w:rPr>
          <w:rFonts w:ascii="Tahoma" w:eastAsia="Tahoma" w:hAnsi="Tahoma" w:cs="Tahoma"/>
          <w:color w:val="000000" w:themeColor="text1"/>
        </w:rPr>
        <w:t>Budget:</w:t>
      </w:r>
      <w:r w:rsidR="001D5A13">
        <w:rPr>
          <w:rFonts w:ascii="Tahoma" w:eastAsia="Tahoma" w:hAnsi="Tahoma" w:cs="Tahoma"/>
          <w:b/>
          <w:bCs/>
          <w:color w:val="000000" w:themeColor="text1"/>
        </w:rPr>
        <w:t xml:space="preserve"> </w:t>
      </w:r>
      <w:r w:rsidR="0049787F">
        <w:rPr>
          <w:rFonts w:ascii="Tahoma" w:eastAsia="Tahoma" w:hAnsi="Tahoma" w:cs="Tahoma"/>
          <w:color w:val="000000" w:themeColor="text1"/>
        </w:rPr>
        <w:t>Updated current expenses and are still waiting on Fred for accurate account numbers.</w:t>
      </w:r>
    </w:p>
    <w:p w14:paraId="59680D71" w14:textId="2986F862" w:rsidR="00D97B9E" w:rsidRDefault="0265912B" w:rsidP="7311308A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 w:rsidRPr="003A5713">
        <w:rPr>
          <w:rFonts w:ascii="Tahoma" w:eastAsia="Tahoma" w:hAnsi="Tahoma" w:cs="Tahoma"/>
          <w:color w:val="000000" w:themeColor="text1"/>
        </w:rPr>
        <w:t xml:space="preserve">Interclub </w:t>
      </w:r>
      <w:r w:rsidR="00D77B0B" w:rsidRPr="003A5713">
        <w:rPr>
          <w:rFonts w:ascii="Tahoma" w:eastAsia="Tahoma" w:hAnsi="Tahoma" w:cs="Tahoma"/>
          <w:color w:val="000000" w:themeColor="text1"/>
        </w:rPr>
        <w:t>C</w:t>
      </w:r>
      <w:r w:rsidRPr="003A5713">
        <w:rPr>
          <w:rFonts w:ascii="Tahoma" w:eastAsia="Tahoma" w:hAnsi="Tahoma" w:cs="Tahoma"/>
          <w:color w:val="000000" w:themeColor="text1"/>
        </w:rPr>
        <w:t>ouncil:</w:t>
      </w:r>
      <w:r w:rsidR="00271A73">
        <w:rPr>
          <w:rFonts w:ascii="Tahoma" w:eastAsia="Tahoma" w:hAnsi="Tahoma" w:cs="Tahoma"/>
          <w:b/>
          <w:bCs/>
          <w:color w:val="000000" w:themeColor="text1"/>
        </w:rPr>
        <w:t xml:space="preserve"> </w:t>
      </w:r>
      <w:r w:rsidR="00713BA2">
        <w:rPr>
          <w:rFonts w:ascii="Tahoma" w:eastAsia="Tahoma" w:hAnsi="Tahoma" w:cs="Tahoma"/>
          <w:color w:val="000000" w:themeColor="text1"/>
        </w:rPr>
        <w:t>Next meeting will be on December 8</w:t>
      </w:r>
      <w:r w:rsidR="00713BA2" w:rsidRPr="00713BA2">
        <w:rPr>
          <w:rFonts w:ascii="Tahoma" w:eastAsia="Tahoma" w:hAnsi="Tahoma" w:cs="Tahoma"/>
          <w:color w:val="000000" w:themeColor="text1"/>
          <w:vertAlign w:val="superscript"/>
        </w:rPr>
        <w:t>th</w:t>
      </w:r>
      <w:r w:rsidR="00713BA2">
        <w:rPr>
          <w:rFonts w:ascii="Tahoma" w:eastAsia="Tahoma" w:hAnsi="Tahoma" w:cs="Tahoma"/>
          <w:color w:val="000000" w:themeColor="text1"/>
        </w:rPr>
        <w:t xml:space="preserve"> @11am. </w:t>
      </w:r>
    </w:p>
    <w:p w14:paraId="5DB13180" w14:textId="3F0B1C7B" w:rsidR="00E15CC6" w:rsidRPr="00713BA2" w:rsidRDefault="00E15CC6" w:rsidP="7311308A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Accreditation Committee – Jennifer will be joining the next senate meeting to give and gain details</w:t>
      </w:r>
      <w:r w:rsidR="00D81C8B">
        <w:rPr>
          <w:rFonts w:ascii="Tahoma" w:eastAsia="Tahoma" w:hAnsi="Tahoma" w:cs="Tahoma"/>
          <w:color w:val="000000" w:themeColor="text1"/>
        </w:rPr>
        <w:t xml:space="preserve"> about the gaps for improvement within the college</w:t>
      </w:r>
      <w:r>
        <w:rPr>
          <w:rFonts w:ascii="Tahoma" w:eastAsia="Tahoma" w:hAnsi="Tahoma" w:cs="Tahoma"/>
          <w:color w:val="000000" w:themeColor="text1"/>
        </w:rPr>
        <w:t xml:space="preserve">. </w:t>
      </w:r>
    </w:p>
    <w:p w14:paraId="01932BBD" w14:textId="0601964E" w:rsidR="00E15CC6" w:rsidRPr="00ED459F" w:rsidRDefault="003C4794" w:rsidP="00E15CC6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 w:rsidRPr="00B366BC">
        <w:rPr>
          <w:rFonts w:ascii="Tahoma" w:eastAsia="Tahoma" w:hAnsi="Tahoma" w:cs="Tahoma"/>
          <w:color w:val="000000" w:themeColor="text1"/>
        </w:rPr>
        <w:t>Graduation</w:t>
      </w:r>
      <w:r w:rsidR="0010257C" w:rsidRPr="00450A29">
        <w:rPr>
          <w:rFonts w:ascii="Tahoma" w:eastAsia="Tahoma" w:hAnsi="Tahoma" w:cs="Tahoma"/>
          <w:strike/>
          <w:color w:val="000000" w:themeColor="text1"/>
        </w:rPr>
        <w:t>:</w:t>
      </w:r>
      <w:r w:rsidR="00ED459F">
        <w:rPr>
          <w:rFonts w:ascii="Tahoma" w:eastAsia="Tahoma" w:hAnsi="Tahoma" w:cs="Tahoma"/>
          <w:color w:val="000000" w:themeColor="text1"/>
        </w:rPr>
        <w:t xml:space="preserve"> </w:t>
      </w:r>
    </w:p>
    <w:p w14:paraId="7202DBC3" w14:textId="00221E02" w:rsidR="00D77B0B" w:rsidRDefault="0265912B" w:rsidP="7311308A">
      <w:pPr>
        <w:spacing w:after="0" w:line="480" w:lineRule="auto"/>
        <w:jc w:val="both"/>
        <w:rPr>
          <w:rFonts w:ascii="Tahoma" w:eastAsia="Tahoma" w:hAnsi="Tahoma" w:cs="Tahoma"/>
          <w:b/>
          <w:bCs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New Business:</w:t>
      </w:r>
    </w:p>
    <w:p w14:paraId="5A7DE5AB" w14:textId="4D442016" w:rsidR="001428DB" w:rsidRDefault="00A02165" w:rsidP="004B0AAC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ab/>
      </w:r>
      <w:r w:rsidR="001428DB">
        <w:rPr>
          <w:rFonts w:ascii="Tahoma" w:eastAsia="Tahoma" w:hAnsi="Tahoma" w:cs="Tahoma"/>
          <w:color w:val="000000" w:themeColor="text1"/>
        </w:rPr>
        <w:t>Brewster Advising Collab –</w:t>
      </w:r>
      <w:r w:rsidR="00463396">
        <w:rPr>
          <w:rFonts w:ascii="Tahoma" w:eastAsia="Tahoma" w:hAnsi="Tahoma" w:cs="Tahoma"/>
          <w:color w:val="000000" w:themeColor="text1"/>
        </w:rPr>
        <w:t xml:space="preserve"> </w:t>
      </w:r>
      <w:r w:rsidR="0049787F">
        <w:rPr>
          <w:rFonts w:ascii="Tahoma" w:eastAsia="Tahoma" w:hAnsi="Tahoma" w:cs="Tahoma"/>
          <w:color w:val="000000" w:themeColor="text1"/>
        </w:rPr>
        <w:t>Marlen</w:t>
      </w:r>
      <w:r w:rsidR="00D81C8B">
        <w:rPr>
          <w:rFonts w:ascii="Tahoma" w:eastAsia="Tahoma" w:hAnsi="Tahoma" w:cs="Tahoma"/>
          <w:color w:val="000000" w:themeColor="text1"/>
        </w:rPr>
        <w:t xml:space="preserve"> with Brewsters Gear-up program</w:t>
      </w:r>
      <w:r w:rsidR="0049787F">
        <w:rPr>
          <w:rFonts w:ascii="Tahoma" w:eastAsia="Tahoma" w:hAnsi="Tahoma" w:cs="Tahoma"/>
          <w:color w:val="000000" w:themeColor="text1"/>
        </w:rPr>
        <w:t xml:space="preserve"> wants to cooperate with student engagement and bring Junior/Senior Highschool students to tour the campus.</w:t>
      </w:r>
    </w:p>
    <w:p w14:paraId="30C4751A" w14:textId="6078E032" w:rsidR="001428DB" w:rsidRDefault="00DD4204" w:rsidP="001428DB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 xml:space="preserve"> </w:t>
      </w:r>
      <w:r w:rsidR="001428DB">
        <w:rPr>
          <w:rFonts w:ascii="Tahoma" w:eastAsia="Tahoma" w:hAnsi="Tahoma" w:cs="Tahoma"/>
          <w:color w:val="000000" w:themeColor="text1"/>
        </w:rPr>
        <w:t xml:space="preserve">Secret Santa – </w:t>
      </w:r>
      <w:r w:rsidR="0049787F">
        <w:rPr>
          <w:rFonts w:ascii="Tahoma" w:eastAsia="Tahoma" w:hAnsi="Tahoma" w:cs="Tahoma"/>
          <w:color w:val="000000" w:themeColor="text1"/>
        </w:rPr>
        <w:t>Gifts were given</w:t>
      </w:r>
    </w:p>
    <w:p w14:paraId="757B6F09" w14:textId="148F4483" w:rsidR="001428DB" w:rsidRDefault="001428DB" w:rsidP="0049787F">
      <w:pPr>
        <w:tabs>
          <w:tab w:val="left" w:pos="720"/>
          <w:tab w:val="left" w:pos="1440"/>
          <w:tab w:val="left" w:pos="2160"/>
          <w:tab w:val="left" w:pos="3350"/>
        </w:tabs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ab/>
        <w:t xml:space="preserve">Pop-up Store – </w:t>
      </w:r>
      <w:r w:rsidR="0049787F">
        <w:rPr>
          <w:rFonts w:ascii="Tahoma" w:eastAsia="Tahoma" w:hAnsi="Tahoma" w:cs="Tahoma"/>
          <w:color w:val="000000" w:themeColor="text1"/>
        </w:rPr>
        <w:t xml:space="preserve">Wenatchee will be bringing merch to get rid of </w:t>
      </w:r>
      <w:r w:rsidR="00D81C8B">
        <w:rPr>
          <w:rFonts w:ascii="Tahoma" w:eastAsia="Tahoma" w:hAnsi="Tahoma" w:cs="Tahoma"/>
          <w:color w:val="000000" w:themeColor="text1"/>
        </w:rPr>
        <w:t xml:space="preserve">the over supply from their campus store </w:t>
      </w:r>
      <w:r w:rsidR="0049787F">
        <w:rPr>
          <w:rFonts w:ascii="Tahoma" w:eastAsia="Tahoma" w:hAnsi="Tahoma" w:cs="Tahoma"/>
          <w:color w:val="000000" w:themeColor="text1"/>
        </w:rPr>
        <w:t xml:space="preserve">to Omak to do a pop up (possibly in the spring) to give a chance for students and parents to </w:t>
      </w:r>
      <w:r w:rsidR="00D81C8B">
        <w:rPr>
          <w:rFonts w:ascii="Tahoma" w:eastAsia="Tahoma" w:hAnsi="Tahoma" w:cs="Tahoma"/>
          <w:color w:val="000000" w:themeColor="text1"/>
        </w:rPr>
        <w:t>buy</w:t>
      </w:r>
      <w:r w:rsidR="0049787F">
        <w:rPr>
          <w:rFonts w:ascii="Tahoma" w:eastAsia="Tahoma" w:hAnsi="Tahoma" w:cs="Tahoma"/>
          <w:color w:val="000000" w:themeColor="text1"/>
        </w:rPr>
        <w:t xml:space="preserve">. </w:t>
      </w:r>
      <w:r w:rsidR="0049787F">
        <w:rPr>
          <w:rFonts w:ascii="Tahoma" w:eastAsia="Tahoma" w:hAnsi="Tahoma" w:cs="Tahoma"/>
          <w:color w:val="000000" w:themeColor="text1"/>
        </w:rPr>
        <w:tab/>
      </w:r>
    </w:p>
    <w:p w14:paraId="567C4BE7" w14:textId="2AD8C47F" w:rsidR="001428DB" w:rsidRDefault="001428DB" w:rsidP="004B0AAC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ab/>
        <w:t xml:space="preserve">Batteries – </w:t>
      </w:r>
      <w:r w:rsidR="00E15CC6">
        <w:rPr>
          <w:rFonts w:ascii="Tahoma" w:eastAsia="Tahoma" w:hAnsi="Tahoma" w:cs="Tahoma"/>
          <w:color w:val="000000" w:themeColor="text1"/>
        </w:rPr>
        <w:t xml:space="preserve">Jasmine motioned to approve $5 from Student Center to buy batteries to keep on hand from the Dollar Store. Evelyn </w:t>
      </w:r>
      <w:proofErr w:type="gramStart"/>
      <w:r w:rsidR="00E15CC6">
        <w:rPr>
          <w:rFonts w:ascii="Tahoma" w:eastAsia="Tahoma" w:hAnsi="Tahoma" w:cs="Tahoma"/>
          <w:color w:val="000000" w:themeColor="text1"/>
        </w:rPr>
        <w:t>seconded</w:t>
      </w:r>
      <w:proofErr w:type="gramEnd"/>
      <w:r w:rsidR="00E15CC6">
        <w:rPr>
          <w:rFonts w:ascii="Tahoma" w:eastAsia="Tahoma" w:hAnsi="Tahoma" w:cs="Tahoma"/>
          <w:color w:val="000000" w:themeColor="text1"/>
        </w:rPr>
        <w:t xml:space="preserve">, the motion was passed unanimously. </w:t>
      </w:r>
    </w:p>
    <w:p w14:paraId="30640727" w14:textId="22C015D5" w:rsidR="001428DB" w:rsidRDefault="001428DB" w:rsidP="004B0AAC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lastRenderedPageBreak/>
        <w:tab/>
        <w:t>Per-diem –</w:t>
      </w:r>
      <w:r w:rsidR="00E15CC6">
        <w:rPr>
          <w:rFonts w:ascii="Tahoma" w:eastAsia="Tahoma" w:hAnsi="Tahoma" w:cs="Tahoma"/>
          <w:color w:val="000000" w:themeColor="text1"/>
        </w:rPr>
        <w:t xml:space="preserve"> Marley reported that as for the current budget they simply </w:t>
      </w:r>
      <w:r w:rsidR="00B736F9">
        <w:rPr>
          <w:rFonts w:ascii="Tahoma" w:eastAsia="Tahoma" w:hAnsi="Tahoma" w:cs="Tahoma"/>
          <w:color w:val="000000" w:themeColor="text1"/>
        </w:rPr>
        <w:t>cannot</w:t>
      </w:r>
      <w:r w:rsidR="00E15CC6">
        <w:rPr>
          <w:rFonts w:ascii="Tahoma" w:eastAsia="Tahoma" w:hAnsi="Tahoma" w:cs="Tahoma"/>
          <w:color w:val="000000" w:themeColor="text1"/>
        </w:rPr>
        <w:t xml:space="preserve"> move where they have set the </w:t>
      </w:r>
      <w:r w:rsidR="00B736F9">
        <w:rPr>
          <w:rFonts w:ascii="Tahoma" w:eastAsia="Tahoma" w:hAnsi="Tahoma" w:cs="Tahoma"/>
          <w:color w:val="000000" w:themeColor="text1"/>
        </w:rPr>
        <w:t xml:space="preserve">amount of per-diem ($14) as they can’t afford to. </w:t>
      </w:r>
      <w:r w:rsidR="00E15CC6">
        <w:rPr>
          <w:rFonts w:ascii="Tahoma" w:eastAsia="Tahoma" w:hAnsi="Tahoma" w:cs="Tahoma"/>
          <w:color w:val="000000" w:themeColor="text1"/>
        </w:rPr>
        <w:t>Omak senate believes that the per-diem should be followed as per state and Wenatchee senate shouldn’t have to worry about the athletes</w:t>
      </w:r>
      <w:r w:rsidR="00B736F9">
        <w:rPr>
          <w:rFonts w:ascii="Tahoma" w:eastAsia="Tahoma" w:hAnsi="Tahoma" w:cs="Tahoma"/>
          <w:color w:val="000000" w:themeColor="text1"/>
        </w:rPr>
        <w:t>, since other schools have given feedback that they give athletes less</w:t>
      </w:r>
      <w:r w:rsidR="00E15CC6">
        <w:rPr>
          <w:rFonts w:ascii="Tahoma" w:eastAsia="Tahoma" w:hAnsi="Tahoma" w:cs="Tahoma"/>
          <w:color w:val="000000" w:themeColor="text1"/>
        </w:rPr>
        <w:t xml:space="preserve">. We will be continuing to discuss options. </w:t>
      </w:r>
    </w:p>
    <w:p w14:paraId="7EC19989" w14:textId="42E76009" w:rsidR="00B736F9" w:rsidRDefault="00B736F9" w:rsidP="004B0AAC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 xml:space="preserve">Both senates want to try to have a combined meeting </w:t>
      </w:r>
      <w:proofErr w:type="gramStart"/>
      <w:r>
        <w:rPr>
          <w:rFonts w:ascii="Tahoma" w:eastAsia="Tahoma" w:hAnsi="Tahoma" w:cs="Tahoma"/>
          <w:color w:val="000000" w:themeColor="text1"/>
        </w:rPr>
        <w:t>in order to</w:t>
      </w:r>
      <w:proofErr w:type="gramEnd"/>
      <w:r>
        <w:rPr>
          <w:rFonts w:ascii="Tahoma" w:eastAsia="Tahoma" w:hAnsi="Tahoma" w:cs="Tahoma"/>
          <w:color w:val="000000" w:themeColor="text1"/>
        </w:rPr>
        <w:t xml:space="preserve"> get information across more clearly. </w:t>
      </w:r>
    </w:p>
    <w:p w14:paraId="123566C7" w14:textId="09C43F64" w:rsidR="001428DB" w:rsidRDefault="001428DB" w:rsidP="004B0AAC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ab/>
        <w:t xml:space="preserve">Welcome Back Event – </w:t>
      </w:r>
      <w:r w:rsidR="00B736F9">
        <w:rPr>
          <w:rFonts w:ascii="Tahoma" w:eastAsia="Tahoma" w:hAnsi="Tahoma" w:cs="Tahoma"/>
          <w:color w:val="000000" w:themeColor="text1"/>
        </w:rPr>
        <w:t>Terry motioned to approve $100 from Entertainment to purchase two soup types, chicken noodle and minestrone, saltine crackers, bowls, and spoons for the welcome back held on Jan.6</w:t>
      </w:r>
      <w:r w:rsidR="00B736F9" w:rsidRPr="00B736F9">
        <w:rPr>
          <w:rFonts w:ascii="Tahoma" w:eastAsia="Tahoma" w:hAnsi="Tahoma" w:cs="Tahoma"/>
          <w:color w:val="000000" w:themeColor="text1"/>
          <w:vertAlign w:val="superscript"/>
        </w:rPr>
        <w:t>th</w:t>
      </w:r>
      <w:r w:rsidR="00B736F9">
        <w:rPr>
          <w:rFonts w:ascii="Tahoma" w:eastAsia="Tahoma" w:hAnsi="Tahoma" w:cs="Tahoma"/>
          <w:color w:val="000000" w:themeColor="text1"/>
        </w:rPr>
        <w:t xml:space="preserve">. Jasmine seconded, the motion was passed unanimously. </w:t>
      </w:r>
    </w:p>
    <w:p w14:paraId="5DB3E84D" w14:textId="5ED437D7" w:rsidR="001428DB" w:rsidRDefault="001428DB" w:rsidP="004B0AAC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ab/>
        <w:t xml:space="preserve">Holiday Video – </w:t>
      </w:r>
      <w:r w:rsidR="00B736F9">
        <w:rPr>
          <w:rFonts w:ascii="Tahoma" w:eastAsia="Tahoma" w:hAnsi="Tahoma" w:cs="Tahoma"/>
          <w:color w:val="000000" w:themeColor="text1"/>
        </w:rPr>
        <w:t>Have a chance to receive a $</w:t>
      </w:r>
      <w:r w:rsidR="00D81C8B">
        <w:rPr>
          <w:rFonts w:ascii="Tahoma" w:eastAsia="Tahoma" w:hAnsi="Tahoma" w:cs="Tahoma"/>
          <w:color w:val="000000" w:themeColor="text1"/>
        </w:rPr>
        <w:t>1</w:t>
      </w:r>
      <w:r w:rsidR="00B736F9">
        <w:rPr>
          <w:rFonts w:ascii="Tahoma" w:eastAsia="Tahoma" w:hAnsi="Tahoma" w:cs="Tahoma"/>
          <w:color w:val="000000" w:themeColor="text1"/>
        </w:rPr>
        <w:t xml:space="preserve">00 gift card from </w:t>
      </w:r>
      <w:r w:rsidR="00D81C8B">
        <w:rPr>
          <w:rFonts w:ascii="Tahoma" w:eastAsia="Tahoma" w:hAnsi="Tahoma" w:cs="Tahoma"/>
          <w:color w:val="000000" w:themeColor="text1"/>
        </w:rPr>
        <w:t>Lulo Latte</w:t>
      </w:r>
      <w:r w:rsidR="00B736F9">
        <w:rPr>
          <w:rFonts w:ascii="Tahoma" w:eastAsia="Tahoma" w:hAnsi="Tahoma" w:cs="Tahoma"/>
          <w:color w:val="000000" w:themeColor="text1"/>
        </w:rPr>
        <w:t xml:space="preserve"> by making a holiday video by Dec.10</w:t>
      </w:r>
      <w:r w:rsidR="00B736F9" w:rsidRPr="00B736F9">
        <w:rPr>
          <w:rFonts w:ascii="Tahoma" w:eastAsia="Tahoma" w:hAnsi="Tahoma" w:cs="Tahoma"/>
          <w:color w:val="000000" w:themeColor="text1"/>
          <w:vertAlign w:val="superscript"/>
        </w:rPr>
        <w:t>th</w:t>
      </w:r>
      <w:r w:rsidR="00B736F9">
        <w:rPr>
          <w:rFonts w:ascii="Tahoma" w:eastAsia="Tahoma" w:hAnsi="Tahoma" w:cs="Tahoma"/>
          <w:color w:val="000000" w:themeColor="text1"/>
        </w:rPr>
        <w:t xml:space="preserve">. Will be asking clubs if they would like to participate. </w:t>
      </w:r>
    </w:p>
    <w:p w14:paraId="0F259215" w14:textId="58647CE9" w:rsidR="001428DB" w:rsidRDefault="001428DB" w:rsidP="004B0AAC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ab/>
        <w:t xml:space="preserve">Winter Quarter Schedule – </w:t>
      </w:r>
      <w:r w:rsidR="00B736F9">
        <w:rPr>
          <w:rFonts w:ascii="Tahoma" w:eastAsia="Tahoma" w:hAnsi="Tahoma" w:cs="Tahoma"/>
          <w:color w:val="000000" w:themeColor="text1"/>
        </w:rPr>
        <w:t xml:space="preserve">Send schedules to Edith to narrow down meeting time slot. </w:t>
      </w:r>
    </w:p>
    <w:p w14:paraId="6A7ACB7B" w14:textId="02627EC3" w:rsidR="00160C94" w:rsidRPr="000D152A" w:rsidRDefault="63437BBF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Old Business:</w:t>
      </w:r>
    </w:p>
    <w:p w14:paraId="67E8228C" w14:textId="4A6F31EC" w:rsidR="001428DB" w:rsidRDefault="003A5713" w:rsidP="001428DB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ab/>
      </w:r>
      <w:r w:rsidR="001428DB">
        <w:rPr>
          <w:rFonts w:ascii="Tahoma" w:eastAsia="Tahoma" w:hAnsi="Tahoma" w:cs="Tahoma"/>
          <w:color w:val="000000" w:themeColor="text1"/>
        </w:rPr>
        <w:t xml:space="preserve">Coats – </w:t>
      </w:r>
      <w:r w:rsidR="00B736F9">
        <w:rPr>
          <w:rFonts w:ascii="Tahoma" w:eastAsia="Tahoma" w:hAnsi="Tahoma" w:cs="Tahoma"/>
          <w:color w:val="000000" w:themeColor="text1"/>
        </w:rPr>
        <w:t>Have given out a total of 8 tickets including guests. Will be available till the end of this week</w:t>
      </w:r>
    </w:p>
    <w:p w14:paraId="05BDC462" w14:textId="5272981D" w:rsidR="001428DB" w:rsidRDefault="001428DB" w:rsidP="001428DB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 xml:space="preserve">Winter Retreat – </w:t>
      </w:r>
      <w:r w:rsidR="00B736F9">
        <w:rPr>
          <w:rFonts w:ascii="Tahoma" w:eastAsia="Tahoma" w:hAnsi="Tahoma" w:cs="Tahoma"/>
          <w:color w:val="000000" w:themeColor="text1"/>
        </w:rPr>
        <w:t>Will be asking Wenatchee Senate to join us</w:t>
      </w:r>
      <w:r w:rsidR="00D81C8B">
        <w:rPr>
          <w:rFonts w:ascii="Tahoma" w:eastAsia="Tahoma" w:hAnsi="Tahoma" w:cs="Tahoma"/>
          <w:color w:val="000000" w:themeColor="text1"/>
        </w:rPr>
        <w:t xml:space="preserve"> for the retreat</w:t>
      </w:r>
      <w:r w:rsidR="00B736F9">
        <w:rPr>
          <w:rFonts w:ascii="Tahoma" w:eastAsia="Tahoma" w:hAnsi="Tahoma" w:cs="Tahoma"/>
          <w:color w:val="000000" w:themeColor="text1"/>
        </w:rPr>
        <w:t xml:space="preserve"> at the next possible meeting</w:t>
      </w:r>
      <w:r w:rsidR="00D81C8B">
        <w:rPr>
          <w:rFonts w:ascii="Tahoma" w:eastAsia="Tahoma" w:hAnsi="Tahoma" w:cs="Tahoma"/>
          <w:color w:val="000000" w:themeColor="text1"/>
        </w:rPr>
        <w:t xml:space="preserve"> we attend</w:t>
      </w:r>
      <w:r w:rsidR="00B736F9">
        <w:rPr>
          <w:rFonts w:ascii="Tahoma" w:eastAsia="Tahoma" w:hAnsi="Tahoma" w:cs="Tahoma"/>
          <w:color w:val="000000" w:themeColor="text1"/>
        </w:rPr>
        <w:t xml:space="preserve">. </w:t>
      </w:r>
    </w:p>
    <w:p w14:paraId="5D41EADA" w14:textId="730A871B" w:rsidR="006235B1" w:rsidRDefault="001428DB" w:rsidP="001428DB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ab/>
        <w:t xml:space="preserve">Winter Prizes </w:t>
      </w:r>
      <w:r w:rsidR="00B736F9">
        <w:rPr>
          <w:rFonts w:ascii="Tahoma" w:eastAsia="Tahoma" w:hAnsi="Tahoma" w:cs="Tahoma"/>
          <w:color w:val="000000" w:themeColor="text1"/>
        </w:rPr>
        <w:t>–</w:t>
      </w:r>
      <w:r w:rsidR="00D81C8B">
        <w:rPr>
          <w:rFonts w:ascii="Tahoma" w:eastAsia="Tahoma" w:hAnsi="Tahoma" w:cs="Tahoma"/>
          <w:color w:val="000000" w:themeColor="text1"/>
        </w:rPr>
        <w:t xml:space="preserve"> Purchasing</w:t>
      </w:r>
      <w:r w:rsidR="00B736F9">
        <w:rPr>
          <w:rFonts w:ascii="Tahoma" w:eastAsia="Tahoma" w:hAnsi="Tahoma" w:cs="Tahoma"/>
          <w:color w:val="000000" w:themeColor="text1"/>
        </w:rPr>
        <w:t xml:space="preserve"> next quarter</w:t>
      </w:r>
    </w:p>
    <w:p w14:paraId="47E74172" w14:textId="702B818C" w:rsidR="0032437C" w:rsidRDefault="0032437C" w:rsidP="006235B1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lastRenderedPageBreak/>
        <w:tab/>
        <w:t xml:space="preserve">Food Handlers – </w:t>
      </w:r>
      <w:r w:rsidR="00B37B58">
        <w:rPr>
          <w:rFonts w:ascii="Tahoma" w:eastAsia="Tahoma" w:hAnsi="Tahoma" w:cs="Tahoma"/>
          <w:color w:val="000000" w:themeColor="text1"/>
        </w:rPr>
        <w:t xml:space="preserve">Only have two remaining members that don’t have it yet. </w:t>
      </w:r>
      <w:r w:rsidR="0039673C">
        <w:rPr>
          <w:rFonts w:ascii="Tahoma" w:eastAsia="Tahoma" w:hAnsi="Tahoma" w:cs="Tahoma"/>
          <w:color w:val="000000" w:themeColor="text1"/>
        </w:rPr>
        <w:t>(Amber and Jose)</w:t>
      </w:r>
    </w:p>
    <w:p w14:paraId="059FEA88" w14:textId="109AABD2" w:rsidR="0032437C" w:rsidRDefault="0032437C" w:rsidP="006235B1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ab/>
        <w:t xml:space="preserve">Pop-in – </w:t>
      </w:r>
      <w:r w:rsidR="008C217B">
        <w:rPr>
          <w:rFonts w:ascii="Tahoma" w:eastAsia="Tahoma" w:hAnsi="Tahoma" w:cs="Tahoma"/>
          <w:color w:val="000000" w:themeColor="text1"/>
        </w:rPr>
        <w:t>Will not be setting up until the second week of winter quarter</w:t>
      </w:r>
    </w:p>
    <w:p w14:paraId="09405135" w14:textId="034764B3" w:rsidR="0032437C" w:rsidRDefault="0032437C" w:rsidP="006235B1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ab/>
        <w:t xml:space="preserve">Snacks for the Lounge – </w:t>
      </w:r>
      <w:r w:rsidR="007178FF">
        <w:rPr>
          <w:rFonts w:ascii="Tahoma" w:eastAsia="Tahoma" w:hAnsi="Tahoma" w:cs="Tahoma"/>
          <w:color w:val="000000" w:themeColor="text1"/>
        </w:rPr>
        <w:t xml:space="preserve">Terry motioned to approve $400 from Student Center for food to be restocked. Jasmine seconded, the motion was unanimously passed. </w:t>
      </w:r>
    </w:p>
    <w:p w14:paraId="548AD0C0" w14:textId="039FFB4A" w:rsidR="00D97B9E" w:rsidRDefault="0265912B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*Tabled Business</w:t>
      </w:r>
    </w:p>
    <w:p w14:paraId="65DF4DEA" w14:textId="77777777" w:rsidR="003636DF" w:rsidRDefault="0265912B" w:rsidP="003A5713">
      <w:pPr>
        <w:spacing w:line="480" w:lineRule="auto"/>
        <w:jc w:val="both"/>
        <w:rPr>
          <w:rFonts w:ascii="Tahoma" w:eastAsia="Tahoma" w:hAnsi="Tahoma" w:cs="Tahoma"/>
          <w:strike/>
          <w:color w:val="000000" w:themeColor="text1"/>
        </w:rPr>
      </w:pPr>
      <w:r w:rsidRPr="00711047">
        <w:rPr>
          <w:rFonts w:ascii="Tahoma" w:eastAsia="Tahoma" w:hAnsi="Tahoma" w:cs="Tahoma"/>
          <w:strike/>
          <w:color w:val="000000" w:themeColor="text1"/>
        </w:rPr>
        <w:t>*</w:t>
      </w:r>
      <w:r w:rsidRPr="00711047">
        <w:rPr>
          <w:rFonts w:ascii="Tahoma" w:eastAsia="Tahoma" w:hAnsi="Tahoma" w:cs="Tahoma"/>
          <w:b/>
          <w:bCs/>
          <w:strike/>
          <w:color w:val="000000" w:themeColor="text1"/>
        </w:rPr>
        <w:t xml:space="preserve"> </w:t>
      </w:r>
      <w:r w:rsidR="003A5713" w:rsidRPr="00711047">
        <w:rPr>
          <w:rFonts w:ascii="Tahoma" w:eastAsia="Tahoma" w:hAnsi="Tahoma" w:cs="Tahoma"/>
          <w:strike/>
          <w:color w:val="000000" w:themeColor="text1"/>
        </w:rPr>
        <w:t>Bus for students –</w:t>
      </w:r>
    </w:p>
    <w:p w14:paraId="0E790F6A" w14:textId="03D71620" w:rsidR="003A5713" w:rsidRPr="00711047" w:rsidRDefault="003636DF" w:rsidP="003A5713">
      <w:pPr>
        <w:spacing w:line="480" w:lineRule="auto"/>
        <w:jc w:val="both"/>
        <w:rPr>
          <w:rFonts w:ascii="Tahoma" w:eastAsia="Tahoma" w:hAnsi="Tahoma" w:cs="Tahoma"/>
          <w:strike/>
          <w:color w:val="000000" w:themeColor="text1"/>
        </w:rPr>
      </w:pPr>
      <w:r>
        <w:rPr>
          <w:rFonts w:ascii="Tahoma" w:eastAsia="Tahoma" w:hAnsi="Tahoma" w:cs="Tahoma"/>
          <w:strike/>
          <w:color w:val="000000" w:themeColor="text1"/>
        </w:rPr>
        <w:t xml:space="preserve">*Cleaning out the 900 building - </w:t>
      </w:r>
      <w:r w:rsidR="00A02165" w:rsidRPr="00711047">
        <w:rPr>
          <w:rFonts w:ascii="Tahoma" w:eastAsia="Tahoma" w:hAnsi="Tahoma" w:cs="Tahoma"/>
          <w:strike/>
          <w:color w:val="000000" w:themeColor="text1"/>
        </w:rPr>
        <w:t xml:space="preserve"> </w:t>
      </w:r>
    </w:p>
    <w:p w14:paraId="7B5C682D" w14:textId="0F0AC36F" w:rsidR="00D97B9E" w:rsidRDefault="0265912B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>VII Announcement:</w:t>
      </w:r>
    </w:p>
    <w:p w14:paraId="1BE51E85" w14:textId="5E485F06" w:rsidR="00D97B9E" w:rsidRDefault="0265912B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>Important Dates:</w:t>
      </w:r>
    </w:p>
    <w:p w14:paraId="31947B59" w14:textId="197CAB68" w:rsidR="004B0AAC" w:rsidRDefault="004B0AAC" w:rsidP="004B0AAC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Indian Tacos w/ Red Road – Dec.3</w:t>
      </w:r>
      <w:r w:rsidRPr="004B0AAC">
        <w:rPr>
          <w:rFonts w:ascii="Tahoma" w:eastAsia="Tahoma" w:hAnsi="Tahoma" w:cs="Tahoma"/>
          <w:color w:val="000000" w:themeColor="text1"/>
          <w:vertAlign w:val="superscript"/>
        </w:rPr>
        <w:t>rd</w:t>
      </w:r>
      <w:r>
        <w:rPr>
          <w:rFonts w:ascii="Tahoma" w:eastAsia="Tahoma" w:hAnsi="Tahoma" w:cs="Tahoma"/>
          <w:color w:val="000000" w:themeColor="text1"/>
        </w:rPr>
        <w:t xml:space="preserve"> @12-1:30pm</w:t>
      </w:r>
    </w:p>
    <w:p w14:paraId="1B846ECF" w14:textId="07064F07" w:rsidR="001428DB" w:rsidRPr="004B0AAC" w:rsidRDefault="001428DB" w:rsidP="004B0AAC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Welcome Back – Jan.6</w:t>
      </w:r>
      <w:r w:rsidRPr="001428DB">
        <w:rPr>
          <w:rFonts w:ascii="Tahoma" w:eastAsia="Tahoma" w:hAnsi="Tahoma" w:cs="Tahoma"/>
          <w:color w:val="000000" w:themeColor="text1"/>
          <w:vertAlign w:val="superscript"/>
        </w:rPr>
        <w:t>th</w:t>
      </w:r>
      <w:r>
        <w:rPr>
          <w:rFonts w:ascii="Tahoma" w:eastAsia="Tahoma" w:hAnsi="Tahoma" w:cs="Tahoma"/>
          <w:color w:val="000000" w:themeColor="text1"/>
        </w:rPr>
        <w:t xml:space="preserve"> @12-2pm </w:t>
      </w:r>
    </w:p>
    <w:p w14:paraId="2C078E63" w14:textId="1F97804C" w:rsidR="00D97B9E" w:rsidRPr="006235B1" w:rsidRDefault="0265912B" w:rsidP="006235B1">
      <w:pPr>
        <w:spacing w:line="480" w:lineRule="auto"/>
        <w:ind w:left="360"/>
        <w:jc w:val="both"/>
        <w:rPr>
          <w:rFonts w:ascii="Tahoma" w:eastAsia="Tahoma" w:hAnsi="Tahoma" w:cs="Tahoma"/>
          <w:color w:val="000000" w:themeColor="text1"/>
        </w:rPr>
      </w:pPr>
      <w:r w:rsidRPr="006235B1">
        <w:rPr>
          <w:rFonts w:ascii="Tahoma" w:eastAsia="Tahoma" w:hAnsi="Tahoma" w:cs="Tahoma"/>
          <w:color w:val="000000" w:themeColor="text1"/>
        </w:rPr>
        <w:t>Adjournment</w:t>
      </w:r>
      <w:r w:rsidR="003A24FF" w:rsidRPr="006235B1">
        <w:rPr>
          <w:rFonts w:ascii="Tahoma" w:eastAsia="Tahoma" w:hAnsi="Tahoma" w:cs="Tahoma"/>
          <w:color w:val="000000" w:themeColor="text1"/>
        </w:rPr>
        <w:t xml:space="preserve">: </w:t>
      </w:r>
      <w:r w:rsidR="001428DB">
        <w:rPr>
          <w:rFonts w:ascii="Tahoma" w:eastAsia="Tahoma" w:hAnsi="Tahoma" w:cs="Tahoma"/>
          <w:color w:val="000000" w:themeColor="text1"/>
        </w:rPr>
        <w:t>10:05</w:t>
      </w:r>
      <w:r w:rsidR="0058272A" w:rsidRPr="006235B1">
        <w:rPr>
          <w:rFonts w:ascii="Tahoma" w:eastAsia="Tahoma" w:hAnsi="Tahoma" w:cs="Tahoma"/>
          <w:color w:val="000000" w:themeColor="text1"/>
        </w:rPr>
        <w:t>am b</w:t>
      </w:r>
      <w:r w:rsidR="007462C4" w:rsidRPr="006235B1">
        <w:rPr>
          <w:rFonts w:ascii="Tahoma" w:eastAsia="Tahoma" w:hAnsi="Tahoma" w:cs="Tahoma"/>
          <w:color w:val="000000" w:themeColor="text1"/>
        </w:rPr>
        <w:t>y Amber Watson</w:t>
      </w:r>
      <w:r w:rsidR="00C74CDA" w:rsidRPr="006235B1">
        <w:rPr>
          <w:rFonts w:ascii="Tahoma" w:eastAsia="Tahoma" w:hAnsi="Tahoma" w:cs="Tahoma"/>
        </w:rPr>
        <w:t xml:space="preserve"> </w:t>
      </w:r>
    </w:p>
    <w:sectPr w:rsidR="00D97B9E" w:rsidRPr="006235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4168D" w14:textId="77777777" w:rsidR="00233C49" w:rsidRDefault="00233C49" w:rsidP="006E0370">
      <w:pPr>
        <w:spacing w:after="0" w:line="240" w:lineRule="auto"/>
      </w:pPr>
      <w:r>
        <w:separator/>
      </w:r>
    </w:p>
  </w:endnote>
  <w:endnote w:type="continuationSeparator" w:id="0">
    <w:p w14:paraId="4144AFC5" w14:textId="77777777" w:rsidR="00233C49" w:rsidRDefault="00233C49" w:rsidP="006E0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11DBE" w14:textId="77777777" w:rsidR="00233C49" w:rsidRDefault="00233C49" w:rsidP="006E0370">
      <w:pPr>
        <w:spacing w:after="0" w:line="240" w:lineRule="auto"/>
      </w:pPr>
      <w:r>
        <w:separator/>
      </w:r>
    </w:p>
  </w:footnote>
  <w:footnote w:type="continuationSeparator" w:id="0">
    <w:p w14:paraId="005662EA" w14:textId="77777777" w:rsidR="00233C49" w:rsidRDefault="00233C49" w:rsidP="006E03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66E1A"/>
    <w:multiLevelType w:val="hybridMultilevel"/>
    <w:tmpl w:val="659ED452"/>
    <w:lvl w:ilvl="0" w:tplc="04090013">
      <w:start w:val="1"/>
      <w:numFmt w:val="upperRoman"/>
      <w:lvlText w:val="%1."/>
      <w:lvlJc w:val="righ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626C1E8B"/>
    <w:multiLevelType w:val="hybridMultilevel"/>
    <w:tmpl w:val="A19C68B0"/>
    <w:lvl w:ilvl="0" w:tplc="A634A2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3764FE"/>
    <w:multiLevelType w:val="hybridMultilevel"/>
    <w:tmpl w:val="436AB100"/>
    <w:lvl w:ilvl="0" w:tplc="A634A2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4D0461"/>
    <w:multiLevelType w:val="hybridMultilevel"/>
    <w:tmpl w:val="752C8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562079">
    <w:abstractNumId w:val="0"/>
  </w:num>
  <w:num w:numId="2" w16cid:durableId="773477560">
    <w:abstractNumId w:val="1"/>
  </w:num>
  <w:num w:numId="3" w16cid:durableId="259216018">
    <w:abstractNumId w:val="2"/>
  </w:num>
  <w:num w:numId="4" w16cid:durableId="12202442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8E70670"/>
    <w:rsid w:val="0000630A"/>
    <w:rsid w:val="0001040A"/>
    <w:rsid w:val="00022D8C"/>
    <w:rsid w:val="000251C7"/>
    <w:rsid w:val="00047F07"/>
    <w:rsid w:val="00063EB5"/>
    <w:rsid w:val="00070AF7"/>
    <w:rsid w:val="00075922"/>
    <w:rsid w:val="00094FAA"/>
    <w:rsid w:val="000A6B13"/>
    <w:rsid w:val="000C1E99"/>
    <w:rsid w:val="000C2826"/>
    <w:rsid w:val="000C3CD1"/>
    <w:rsid w:val="000D1396"/>
    <w:rsid w:val="000D152A"/>
    <w:rsid w:val="000E06BF"/>
    <w:rsid w:val="0010257C"/>
    <w:rsid w:val="00104286"/>
    <w:rsid w:val="001115BC"/>
    <w:rsid w:val="00123438"/>
    <w:rsid w:val="0013175C"/>
    <w:rsid w:val="00140768"/>
    <w:rsid w:val="001428DB"/>
    <w:rsid w:val="00143760"/>
    <w:rsid w:val="00144AA8"/>
    <w:rsid w:val="00145143"/>
    <w:rsid w:val="00160C94"/>
    <w:rsid w:val="00163551"/>
    <w:rsid w:val="00174FAF"/>
    <w:rsid w:val="00193BDF"/>
    <w:rsid w:val="00195D57"/>
    <w:rsid w:val="00197B57"/>
    <w:rsid w:val="001B75C9"/>
    <w:rsid w:val="001D5A13"/>
    <w:rsid w:val="001E14CF"/>
    <w:rsid w:val="001E6371"/>
    <w:rsid w:val="001E788B"/>
    <w:rsid w:val="001F08E7"/>
    <w:rsid w:val="001F3089"/>
    <w:rsid w:val="001F7AE2"/>
    <w:rsid w:val="00205F91"/>
    <w:rsid w:val="00217370"/>
    <w:rsid w:val="002177A4"/>
    <w:rsid w:val="00222058"/>
    <w:rsid w:val="00233C49"/>
    <w:rsid w:val="002344B0"/>
    <w:rsid w:val="00235935"/>
    <w:rsid w:val="00245166"/>
    <w:rsid w:val="0025783B"/>
    <w:rsid w:val="00257952"/>
    <w:rsid w:val="002608B1"/>
    <w:rsid w:val="00271A73"/>
    <w:rsid w:val="00272611"/>
    <w:rsid w:val="0029058B"/>
    <w:rsid w:val="00295976"/>
    <w:rsid w:val="002A7F46"/>
    <w:rsid w:val="002B559A"/>
    <w:rsid w:val="002C6E19"/>
    <w:rsid w:val="002C78C3"/>
    <w:rsid w:val="002E5073"/>
    <w:rsid w:val="0032437C"/>
    <w:rsid w:val="003268A9"/>
    <w:rsid w:val="00343E55"/>
    <w:rsid w:val="00350CD8"/>
    <w:rsid w:val="00362E93"/>
    <w:rsid w:val="003636DF"/>
    <w:rsid w:val="003712C2"/>
    <w:rsid w:val="0038508F"/>
    <w:rsid w:val="00387825"/>
    <w:rsid w:val="0039673C"/>
    <w:rsid w:val="003A24FF"/>
    <w:rsid w:val="003A5713"/>
    <w:rsid w:val="003B3263"/>
    <w:rsid w:val="003C4794"/>
    <w:rsid w:val="003C725F"/>
    <w:rsid w:val="003D28B2"/>
    <w:rsid w:val="003F55B2"/>
    <w:rsid w:val="00417EC6"/>
    <w:rsid w:val="0042418E"/>
    <w:rsid w:val="00442459"/>
    <w:rsid w:val="00443453"/>
    <w:rsid w:val="0044493C"/>
    <w:rsid w:val="0044705A"/>
    <w:rsid w:val="00450A29"/>
    <w:rsid w:val="0045729C"/>
    <w:rsid w:val="00463396"/>
    <w:rsid w:val="004702EE"/>
    <w:rsid w:val="004859AD"/>
    <w:rsid w:val="00497242"/>
    <w:rsid w:val="0049787F"/>
    <w:rsid w:val="004A3F3A"/>
    <w:rsid w:val="004B0AAC"/>
    <w:rsid w:val="004C244B"/>
    <w:rsid w:val="004D3A95"/>
    <w:rsid w:val="004E1A38"/>
    <w:rsid w:val="004E2BC4"/>
    <w:rsid w:val="004F3A6C"/>
    <w:rsid w:val="004F5CD0"/>
    <w:rsid w:val="00514ABA"/>
    <w:rsid w:val="0053003A"/>
    <w:rsid w:val="005305D2"/>
    <w:rsid w:val="005315EA"/>
    <w:rsid w:val="005377B2"/>
    <w:rsid w:val="0058272A"/>
    <w:rsid w:val="005858C3"/>
    <w:rsid w:val="0059639F"/>
    <w:rsid w:val="005A5879"/>
    <w:rsid w:val="005B2AF0"/>
    <w:rsid w:val="005C08BF"/>
    <w:rsid w:val="005C5BBB"/>
    <w:rsid w:val="005E2A53"/>
    <w:rsid w:val="006030FA"/>
    <w:rsid w:val="00603685"/>
    <w:rsid w:val="0061649B"/>
    <w:rsid w:val="00617687"/>
    <w:rsid w:val="00623458"/>
    <w:rsid w:val="006235B1"/>
    <w:rsid w:val="006242B5"/>
    <w:rsid w:val="00631470"/>
    <w:rsid w:val="00661507"/>
    <w:rsid w:val="00665A60"/>
    <w:rsid w:val="00672BFF"/>
    <w:rsid w:val="006857F4"/>
    <w:rsid w:val="00685F95"/>
    <w:rsid w:val="006A2528"/>
    <w:rsid w:val="006A769E"/>
    <w:rsid w:val="006B4C3B"/>
    <w:rsid w:val="006B7756"/>
    <w:rsid w:val="006D748C"/>
    <w:rsid w:val="006E0370"/>
    <w:rsid w:val="006E698A"/>
    <w:rsid w:val="00711047"/>
    <w:rsid w:val="00713BA2"/>
    <w:rsid w:val="007178FF"/>
    <w:rsid w:val="00727724"/>
    <w:rsid w:val="00735946"/>
    <w:rsid w:val="00743431"/>
    <w:rsid w:val="007462C4"/>
    <w:rsid w:val="0075405C"/>
    <w:rsid w:val="00755EA9"/>
    <w:rsid w:val="007633F5"/>
    <w:rsid w:val="00771B6A"/>
    <w:rsid w:val="007B3BB2"/>
    <w:rsid w:val="007B6275"/>
    <w:rsid w:val="007C2CB3"/>
    <w:rsid w:val="007E11E6"/>
    <w:rsid w:val="007E38D3"/>
    <w:rsid w:val="007F619C"/>
    <w:rsid w:val="00810EA3"/>
    <w:rsid w:val="00817257"/>
    <w:rsid w:val="0082006C"/>
    <w:rsid w:val="00836D9A"/>
    <w:rsid w:val="00852EBB"/>
    <w:rsid w:val="008623A2"/>
    <w:rsid w:val="00864777"/>
    <w:rsid w:val="00876820"/>
    <w:rsid w:val="00886FD6"/>
    <w:rsid w:val="00891A7B"/>
    <w:rsid w:val="008B1AA8"/>
    <w:rsid w:val="008B4E67"/>
    <w:rsid w:val="008C217B"/>
    <w:rsid w:val="008C4CD4"/>
    <w:rsid w:val="008D477D"/>
    <w:rsid w:val="008E32ED"/>
    <w:rsid w:val="008E36A6"/>
    <w:rsid w:val="009041F6"/>
    <w:rsid w:val="00904EBF"/>
    <w:rsid w:val="00906C88"/>
    <w:rsid w:val="009105D7"/>
    <w:rsid w:val="0093517E"/>
    <w:rsid w:val="0093572E"/>
    <w:rsid w:val="009438FF"/>
    <w:rsid w:val="00950C9C"/>
    <w:rsid w:val="00966ABC"/>
    <w:rsid w:val="0099206F"/>
    <w:rsid w:val="009D6EFA"/>
    <w:rsid w:val="009F212F"/>
    <w:rsid w:val="009F4876"/>
    <w:rsid w:val="009F5FD2"/>
    <w:rsid w:val="00A02165"/>
    <w:rsid w:val="00A02483"/>
    <w:rsid w:val="00A110C0"/>
    <w:rsid w:val="00A30CD5"/>
    <w:rsid w:val="00A40449"/>
    <w:rsid w:val="00A41FB0"/>
    <w:rsid w:val="00A43803"/>
    <w:rsid w:val="00A44E92"/>
    <w:rsid w:val="00A478F1"/>
    <w:rsid w:val="00A76308"/>
    <w:rsid w:val="00A868B5"/>
    <w:rsid w:val="00AA2F91"/>
    <w:rsid w:val="00AB5720"/>
    <w:rsid w:val="00AB69A3"/>
    <w:rsid w:val="00AD0238"/>
    <w:rsid w:val="00AD5E4B"/>
    <w:rsid w:val="00AE1608"/>
    <w:rsid w:val="00AF336A"/>
    <w:rsid w:val="00B10533"/>
    <w:rsid w:val="00B2405C"/>
    <w:rsid w:val="00B366BC"/>
    <w:rsid w:val="00B37B58"/>
    <w:rsid w:val="00B45B47"/>
    <w:rsid w:val="00B46D72"/>
    <w:rsid w:val="00B736F9"/>
    <w:rsid w:val="00B821C0"/>
    <w:rsid w:val="00B825BE"/>
    <w:rsid w:val="00B84482"/>
    <w:rsid w:val="00B927AE"/>
    <w:rsid w:val="00B93714"/>
    <w:rsid w:val="00BB708A"/>
    <w:rsid w:val="00BC7B77"/>
    <w:rsid w:val="00BE112B"/>
    <w:rsid w:val="00BE17FC"/>
    <w:rsid w:val="00BF31C9"/>
    <w:rsid w:val="00C010FA"/>
    <w:rsid w:val="00C26FDA"/>
    <w:rsid w:val="00C31183"/>
    <w:rsid w:val="00C32401"/>
    <w:rsid w:val="00C359CD"/>
    <w:rsid w:val="00C46367"/>
    <w:rsid w:val="00C4748F"/>
    <w:rsid w:val="00C57F6C"/>
    <w:rsid w:val="00C63572"/>
    <w:rsid w:val="00C6500E"/>
    <w:rsid w:val="00C74CDA"/>
    <w:rsid w:val="00C7644D"/>
    <w:rsid w:val="00C9184D"/>
    <w:rsid w:val="00C947C0"/>
    <w:rsid w:val="00CA50AE"/>
    <w:rsid w:val="00CA595B"/>
    <w:rsid w:val="00CB7198"/>
    <w:rsid w:val="00CB7667"/>
    <w:rsid w:val="00CB7E27"/>
    <w:rsid w:val="00CD6F0A"/>
    <w:rsid w:val="00CF0BDC"/>
    <w:rsid w:val="00D20583"/>
    <w:rsid w:val="00D273B3"/>
    <w:rsid w:val="00D40692"/>
    <w:rsid w:val="00D522F0"/>
    <w:rsid w:val="00D657CA"/>
    <w:rsid w:val="00D6723F"/>
    <w:rsid w:val="00D7657F"/>
    <w:rsid w:val="00D76D77"/>
    <w:rsid w:val="00D77B0B"/>
    <w:rsid w:val="00D81C8B"/>
    <w:rsid w:val="00D83A17"/>
    <w:rsid w:val="00D961A4"/>
    <w:rsid w:val="00D97B9E"/>
    <w:rsid w:val="00DA0819"/>
    <w:rsid w:val="00DA5021"/>
    <w:rsid w:val="00DC7829"/>
    <w:rsid w:val="00DD4204"/>
    <w:rsid w:val="00DE31FC"/>
    <w:rsid w:val="00DE5888"/>
    <w:rsid w:val="00E007E6"/>
    <w:rsid w:val="00E01415"/>
    <w:rsid w:val="00E02AB5"/>
    <w:rsid w:val="00E10D9B"/>
    <w:rsid w:val="00E15CC6"/>
    <w:rsid w:val="00E451AE"/>
    <w:rsid w:val="00E613D4"/>
    <w:rsid w:val="00E828CB"/>
    <w:rsid w:val="00E83752"/>
    <w:rsid w:val="00E83F99"/>
    <w:rsid w:val="00E94D3F"/>
    <w:rsid w:val="00E951C6"/>
    <w:rsid w:val="00EB4399"/>
    <w:rsid w:val="00EB6B3F"/>
    <w:rsid w:val="00EC6CCB"/>
    <w:rsid w:val="00ED459F"/>
    <w:rsid w:val="00EE1568"/>
    <w:rsid w:val="00EF2246"/>
    <w:rsid w:val="00F16153"/>
    <w:rsid w:val="00F23EF4"/>
    <w:rsid w:val="00F421B1"/>
    <w:rsid w:val="00F4594B"/>
    <w:rsid w:val="00F47C40"/>
    <w:rsid w:val="00F668B0"/>
    <w:rsid w:val="00F67CBB"/>
    <w:rsid w:val="00F700E9"/>
    <w:rsid w:val="00F738FD"/>
    <w:rsid w:val="00F77812"/>
    <w:rsid w:val="00F900E8"/>
    <w:rsid w:val="00FA03B6"/>
    <w:rsid w:val="00FB44B3"/>
    <w:rsid w:val="00FB5B7A"/>
    <w:rsid w:val="00FB7EE5"/>
    <w:rsid w:val="00FC3256"/>
    <w:rsid w:val="00FD47DA"/>
    <w:rsid w:val="00FD78FC"/>
    <w:rsid w:val="0265912B"/>
    <w:rsid w:val="0283262B"/>
    <w:rsid w:val="0588CE09"/>
    <w:rsid w:val="05FC5CBA"/>
    <w:rsid w:val="07FB2E27"/>
    <w:rsid w:val="0A30BD3C"/>
    <w:rsid w:val="0D88D7C3"/>
    <w:rsid w:val="148C8A9A"/>
    <w:rsid w:val="14AB757C"/>
    <w:rsid w:val="15094220"/>
    <w:rsid w:val="18444EE7"/>
    <w:rsid w:val="19331CC6"/>
    <w:rsid w:val="1B7FBD6A"/>
    <w:rsid w:val="1BEF36AB"/>
    <w:rsid w:val="228EE871"/>
    <w:rsid w:val="26E193BA"/>
    <w:rsid w:val="26F5F572"/>
    <w:rsid w:val="2743334E"/>
    <w:rsid w:val="2797E11D"/>
    <w:rsid w:val="28080D17"/>
    <w:rsid w:val="28E70670"/>
    <w:rsid w:val="2CCBDF40"/>
    <w:rsid w:val="2DEDD512"/>
    <w:rsid w:val="303EE053"/>
    <w:rsid w:val="315581D7"/>
    <w:rsid w:val="31F869DF"/>
    <w:rsid w:val="325DB374"/>
    <w:rsid w:val="34A92BA1"/>
    <w:rsid w:val="36438AA0"/>
    <w:rsid w:val="396DA07A"/>
    <w:rsid w:val="39A788C9"/>
    <w:rsid w:val="39CCE62B"/>
    <w:rsid w:val="3AD34B1B"/>
    <w:rsid w:val="3BBA05DA"/>
    <w:rsid w:val="3BE324E9"/>
    <w:rsid w:val="3D0E3F04"/>
    <w:rsid w:val="4288F445"/>
    <w:rsid w:val="44721668"/>
    <w:rsid w:val="454B3643"/>
    <w:rsid w:val="46EB6FEC"/>
    <w:rsid w:val="49280B86"/>
    <w:rsid w:val="49479C3D"/>
    <w:rsid w:val="4AB9A2D2"/>
    <w:rsid w:val="4C5055BA"/>
    <w:rsid w:val="4FA67EC4"/>
    <w:rsid w:val="4FC4E84F"/>
    <w:rsid w:val="5079ACD5"/>
    <w:rsid w:val="5117CA1E"/>
    <w:rsid w:val="51C3C9F0"/>
    <w:rsid w:val="575D8CCF"/>
    <w:rsid w:val="5784BA89"/>
    <w:rsid w:val="5C60A8E3"/>
    <w:rsid w:val="5E3A2A11"/>
    <w:rsid w:val="5F12BDDF"/>
    <w:rsid w:val="63437BBF"/>
    <w:rsid w:val="639D1542"/>
    <w:rsid w:val="647C776F"/>
    <w:rsid w:val="6A2D4BD1"/>
    <w:rsid w:val="6AC0414E"/>
    <w:rsid w:val="6B42D795"/>
    <w:rsid w:val="6E3677D3"/>
    <w:rsid w:val="7311308A"/>
    <w:rsid w:val="76701476"/>
    <w:rsid w:val="76EB0444"/>
    <w:rsid w:val="7A9F5488"/>
    <w:rsid w:val="7C6F2764"/>
    <w:rsid w:val="7D51803B"/>
    <w:rsid w:val="7DB30469"/>
    <w:rsid w:val="7E76E521"/>
    <w:rsid w:val="7F082913"/>
    <w:rsid w:val="7F2A8E9C"/>
    <w:rsid w:val="7FB9F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E70670"/>
  <w15:chartTrackingRefBased/>
  <w15:docId w15:val="{766FA98D-E2A3-4D92-95AE-6D8BA61AA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72B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0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370"/>
  </w:style>
  <w:style w:type="paragraph" w:styleId="Footer">
    <w:name w:val="footer"/>
    <w:basedOn w:val="Normal"/>
    <w:link w:val="FooterChar"/>
    <w:uiPriority w:val="99"/>
    <w:unhideWhenUsed/>
    <w:rsid w:val="006E0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0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5788</TotalTime>
  <Pages>4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Escatel,Bianca</dc:creator>
  <cp:keywords/>
  <dc:description/>
  <cp:lastModifiedBy>Escatel, Bianca</cp:lastModifiedBy>
  <cp:revision>7</cp:revision>
  <cp:lastPrinted>2024-12-05T17:55:00Z</cp:lastPrinted>
  <dcterms:created xsi:type="dcterms:W3CDTF">2025-12-04T17:14:00Z</dcterms:created>
  <dcterms:modified xsi:type="dcterms:W3CDTF">2025-12-08T17:39:00Z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58ed1364803511fc9c16475ae1dccd736c336c7e3a4d68b1e3a5e46d159a9a09</vt:lpwstr>
  </property>
</Properties>
</file>