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00A07D4B" w:rsidP="00482B39" w:rsidRDefault="00A07D4B" w14:paraId="4D3F6DF2" w14:textId="77777777"/>
    <w:p w:rsidR="00D539DF" w:rsidP="00482B39" w:rsidRDefault="00482B39" w14:paraId="09D21FA1" w14:textId="005B6507" w14:noSpellErr="1">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0" behindDoc="0" locked="0" layoutInCell="1" allowOverlap="1" wp14:anchorId="2277170A" wp14:editId="70C00870">
                <wp:simplePos xmlns:wp="http://schemas.openxmlformats.org/drawingml/2006/wordprocessingDrawing" x="0" y="0"/>
                <wp:positionH xmlns:wp="http://schemas.openxmlformats.org/drawingml/2006/wordprocessingDrawing" relativeFrom="column">
                  <wp:posOffset>2638426</wp:posOffset>
                </wp:positionH>
                <wp:positionV xmlns:wp="http://schemas.openxmlformats.org/drawingml/2006/wordprocessingDrawing" relativeFrom="paragraph">
                  <wp:posOffset>123825</wp:posOffset>
                </wp:positionV>
                <wp:extent cx="3895090" cy="1960245"/>
                <wp:effectExtent l="0" t="0" r="0" b="1905"/>
                <wp:wrapNone xmlns:wp="http://schemas.openxmlformats.org/drawingml/2006/wordprocessingDrawing"/>
                <wp:docPr xmlns:wp="http://schemas.openxmlformats.org/drawingml/2006/wordprocessingDrawing" id="2" name="Text Box 2"/>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3895090" cy="1960245"/>
                        </a:xfrm>
                        <a:prstGeom prst="rect">
                          <a:avLst/>
                        </a:prstGeom>
                        <a:noFill/>
                        <a:ln w="6350">
                          <a:noFill/>
                        </a:ln>
                      </wps:spPr>
                      <wps:txbx>
                        <w:txbxContent>
                          <w:p w:rsidR="0052739E" w:rsidP="0052739E" w:rsidRDefault="0052739E">
                            <w:pPr>
                              <w:spacing w:line="276" w:lineRule="auto"/>
                              <w:jc w:val="center"/>
                              <w:rPr>
                                <w:rFonts w:ascii="Calibri" w:hAnsi="Calibri" w:cs="Calibri"/>
                                <w:b/>
                                <w:bCs/>
                                <w:color w:val="1F3864"/>
                                <w:kern w:val="0"/>
                                <w:sz w:val="56"/>
                                <w:szCs w:val="56"/>
                                <w14:ligatures xmlns:w14="http://schemas.microsoft.com/office/word/2010/wordml" w14:val="none"/>
                              </w:rPr>
                            </w:pPr>
                            <w:r>
                              <w:rPr>
                                <w:rFonts w:ascii="Calibri" w:hAnsi="Calibri" w:cs="Calibri"/>
                                <w:b/>
                                <w:bCs/>
                                <w:color w:val="1F3864"/>
                                <w:sz w:val="56"/>
                                <w:szCs w:val="56"/>
                              </w:rPr>
                              <w:t>PSI BET at</w:t>
                            </w:r>
                          </w:p>
                          <w:p w:rsidR="0052739E" w:rsidP="0052739E" w:rsidRDefault="0052739E">
                            <w:pPr>
                              <w:spacing w:line="276" w:lineRule="auto"/>
                              <w:jc w:val="center"/>
                              <w:rPr>
                                <w:rFonts w:ascii="Calibri" w:hAnsi="Calibri" w:cs="Calibri"/>
                                <w:b/>
                                <w:bCs/>
                                <w:color w:val="1F3864"/>
                                <w:sz w:val="56"/>
                                <w:szCs w:val="56"/>
                              </w:rPr>
                            </w:pPr>
                            <w:r>
                              <w:rPr>
                                <w:rFonts w:ascii="Calibri" w:hAnsi="Calibri" w:cs="Calibri"/>
                                <w:b/>
                                <w:bCs/>
                                <w:color w:val="1F3864"/>
                                <w:sz w:val="56"/>
                                <w:szCs w:val="56"/>
                              </w:rPr>
                              <w:t>Wenatchee Valley College Omak</w:t>
                            </w:r>
                          </w:p>
                          <w:p w:rsidR="0052739E" w:rsidP="0052739E" w:rsidRDefault="0052739E">
                            <w:pPr>
                              <w:spacing w:line="276" w:lineRule="auto"/>
                              <w:rPr>
                                <w:rFonts w:ascii="Calibri" w:hAnsi="Calibri" w:cs="Calibri"/>
                              </w:rPr>
                            </w:pPr>
                            <w:r>
                              <w:rPr>
                                <w:rFonts w:ascii="Calibri" w:hAnsi="Calibri" w:cs="Calibri"/>
                              </w:rPr>
                              <w:t> </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007F5B76">
        <w:rPr>
          <w:noProof/>
        </w:rPr>
        <w:drawing>
          <wp:inline distT="0" distB="0" distL="0" distR="0" wp14:anchorId="1B63AC57" wp14:editId="412EE1ED">
            <wp:extent cx="1879979" cy="1859159"/>
            <wp:effectExtent l="0" t="0" r="6350" b="0"/>
            <wp:docPr id="1" name="Picture 1">
              <a:extLs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9" cstate="print">
                      <a:extLst>
                        <a:ext uri="{28A0092B-C50C-407E-A947-70E740481C1C}">
                          <a14:useLocalDpi xmlns:a14="http://schemas.microsoft.com/office/drawing/2010/main" val="0"/>
                        </a:ext>
                      </a:extLst>
                    </a:blip>
                    <a:srcRect/>
                    <a:stretch>
                      <a:fillRect/>
                    </a:stretch>
                  </pic:blipFill>
                  <pic:spPr bwMode="auto">
                    <a:xfrm>
                      <a:off x="0" y="0"/>
                      <a:ext cx="1879979" cy="1859159"/>
                    </a:xfrm>
                    <a:prstGeom prst="rect">
                      <a:avLst/>
                    </a:prstGeom>
                    <a:noFill/>
                    <a:ln>
                      <a:noFill/>
                    </a:ln>
                  </pic:spPr>
                </pic:pic>
              </a:graphicData>
            </a:graphic>
          </wp:inline>
        </w:drawing>
      </w:r>
    </w:p>
    <w:p w:rsidRPr="0046262B" w:rsidR="00482B39" w:rsidP="00372C9C" w:rsidRDefault="00372C9C" w14:paraId="569677C7" w14:textId="710B2F6C">
      <w:pPr>
        <w:jc w:val="center"/>
        <w:rPr>
          <w:rFonts w:ascii="Times New Roman" w:hAnsi="Times New Roman" w:cs="Times New Roman"/>
          <w:b/>
          <w:color w:val="1F3864" w:themeColor="accent1" w:themeShade="80"/>
          <w:sz w:val="44"/>
          <w:szCs w:val="44"/>
        </w:rPr>
      </w:pPr>
      <w:r w:rsidRPr="0046262B">
        <w:rPr>
          <w:rFonts w:ascii="Times New Roman" w:hAnsi="Times New Roman" w:cs="Times New Roman"/>
          <w:b/>
          <w:color w:val="1F3864" w:themeColor="accent1" w:themeShade="80"/>
          <w:sz w:val="44"/>
          <w:szCs w:val="44"/>
        </w:rPr>
        <w:t>Psychology honor society and club</w:t>
      </w:r>
    </w:p>
    <w:p w:rsidRPr="0046262B" w:rsidR="00372C9C" w:rsidP="00770439" w:rsidRDefault="0046262B" w14:paraId="6965B1E1" w14:textId="77ADD8BE">
      <w:pPr>
        <w:rPr>
          <w:rFonts w:ascii="Times New Roman" w:hAnsi="Times New Roman" w:cs="Times New Roman"/>
          <w:color w:val="1F3864" w:themeColor="accent1" w:themeShade="80"/>
          <w:sz w:val="40"/>
          <w:szCs w:val="40"/>
        </w:rPr>
      </w:pPr>
      <w:r>
        <w:rPr>
          <w:rFonts w:ascii="Times New Roman" w:hAnsi="Times New Roman" w:cs="Times New Roman"/>
          <w:color w:val="1F3864" w:themeColor="accent1" w:themeShade="80"/>
          <w:sz w:val="40"/>
          <w:szCs w:val="40"/>
        </w:rPr>
        <w:t>We meet the</w:t>
      </w:r>
      <w:r w:rsidRPr="0046262B" w:rsidR="00372C9C">
        <w:rPr>
          <w:rFonts w:ascii="Times New Roman" w:hAnsi="Times New Roman" w:cs="Times New Roman"/>
          <w:color w:val="1F3864" w:themeColor="accent1" w:themeShade="80"/>
          <w:sz w:val="40"/>
          <w:szCs w:val="40"/>
        </w:rPr>
        <w:t>1</w:t>
      </w:r>
      <w:r w:rsidRPr="0046262B" w:rsidR="00372C9C">
        <w:rPr>
          <w:rFonts w:ascii="Times New Roman" w:hAnsi="Times New Roman" w:cs="Times New Roman"/>
          <w:color w:val="1F3864" w:themeColor="accent1" w:themeShade="80"/>
          <w:sz w:val="40"/>
          <w:szCs w:val="40"/>
          <w:vertAlign w:val="superscript"/>
        </w:rPr>
        <w:t>st</w:t>
      </w:r>
      <w:r w:rsidRPr="0046262B" w:rsidR="00372C9C">
        <w:rPr>
          <w:rFonts w:ascii="Times New Roman" w:hAnsi="Times New Roman" w:cs="Times New Roman"/>
          <w:color w:val="1F3864" w:themeColor="accent1" w:themeShade="80"/>
          <w:sz w:val="40"/>
          <w:szCs w:val="40"/>
        </w:rPr>
        <w:t xml:space="preserve"> and 3</w:t>
      </w:r>
      <w:r w:rsidRPr="0046262B" w:rsidR="00372C9C">
        <w:rPr>
          <w:rFonts w:ascii="Times New Roman" w:hAnsi="Times New Roman" w:cs="Times New Roman"/>
          <w:color w:val="1F3864" w:themeColor="accent1" w:themeShade="80"/>
          <w:sz w:val="40"/>
          <w:szCs w:val="40"/>
          <w:vertAlign w:val="superscript"/>
        </w:rPr>
        <w:t>rd</w:t>
      </w:r>
      <w:r w:rsidRPr="0046262B" w:rsidR="00372C9C">
        <w:rPr>
          <w:rFonts w:ascii="Times New Roman" w:hAnsi="Times New Roman" w:cs="Times New Roman"/>
          <w:color w:val="1F3864" w:themeColor="accent1" w:themeShade="80"/>
          <w:sz w:val="40"/>
          <w:szCs w:val="40"/>
        </w:rPr>
        <w:t xml:space="preserve"> Thursday </w:t>
      </w:r>
      <w:r w:rsidR="001A2528">
        <w:rPr>
          <w:rFonts w:ascii="Times New Roman" w:hAnsi="Times New Roman" w:cs="Times New Roman"/>
          <w:color w:val="1F3864" w:themeColor="accent1" w:themeShade="80"/>
          <w:sz w:val="40"/>
          <w:szCs w:val="40"/>
        </w:rPr>
        <w:t xml:space="preserve">of </w:t>
      </w:r>
      <w:r w:rsidRPr="0046262B" w:rsidR="00372C9C">
        <w:rPr>
          <w:rFonts w:ascii="Times New Roman" w:hAnsi="Times New Roman" w:cs="Times New Roman"/>
          <w:color w:val="1F3864" w:themeColor="accent1" w:themeShade="80"/>
          <w:sz w:val="40"/>
          <w:szCs w:val="40"/>
        </w:rPr>
        <w:t xml:space="preserve">each month </w:t>
      </w:r>
      <w:r w:rsidR="001A2528">
        <w:rPr>
          <w:rFonts w:ascii="Times New Roman" w:hAnsi="Times New Roman" w:cs="Times New Roman"/>
          <w:color w:val="1F3864" w:themeColor="accent1" w:themeShade="80"/>
          <w:sz w:val="40"/>
          <w:szCs w:val="40"/>
        </w:rPr>
        <w:t xml:space="preserve">at </w:t>
      </w:r>
      <w:r w:rsidRPr="0046262B" w:rsidR="00372C9C">
        <w:rPr>
          <w:rFonts w:ascii="Times New Roman" w:hAnsi="Times New Roman" w:cs="Times New Roman"/>
          <w:color w:val="1F3864" w:themeColor="accent1" w:themeShade="80"/>
          <w:sz w:val="40"/>
          <w:szCs w:val="40"/>
        </w:rPr>
        <w:t>3:00 PM</w:t>
      </w:r>
    </w:p>
    <w:p w:rsidR="009F6AFB" w:rsidP="007D4D7E" w:rsidRDefault="00CC0CBC" w14:paraId="6D2C3D65" w14:textId="2038F612">
      <w:pPr>
        <w:rPr>
          <w:rFonts w:ascii="Times New Roman" w:hAnsi="Times New Roman" w:cs="Times New Roman"/>
          <w:color w:val="1F3864" w:themeColor="accent1" w:themeShade="80"/>
          <w:sz w:val="40"/>
          <w:szCs w:val="40"/>
        </w:rPr>
      </w:pPr>
      <w:r>
        <w:rPr>
          <w:noProof/>
        </w:rPr>
        <w:drawing>
          <wp:anchor distT="0" distB="0" distL="114300" distR="114300" simplePos="0" relativeHeight="251659264" behindDoc="1" locked="0" layoutInCell="1" allowOverlap="1" wp14:anchorId="70EAAC3C" wp14:editId="582B8AB3">
            <wp:simplePos x="0" y="0"/>
            <wp:positionH relativeFrom="column">
              <wp:posOffset>5429250</wp:posOffset>
            </wp:positionH>
            <wp:positionV relativeFrom="paragraph">
              <wp:posOffset>55880</wp:posOffset>
            </wp:positionV>
            <wp:extent cx="1352550" cy="1352550"/>
            <wp:effectExtent l="0" t="0" r="0" b="0"/>
            <wp:wrapTight wrapText="bothSides">
              <wp:wrapPolygon edited="0">
                <wp:start x="0" y="0"/>
                <wp:lineTo x="0" y="21296"/>
                <wp:lineTo x="21296" y="21296"/>
                <wp:lineTo x="21296" y="0"/>
                <wp:lineTo x="0" y="0"/>
              </wp:wrapPolygon>
            </wp:wrapTight>
            <wp:docPr id="675099667" name="Picture 2" descr="A qr code with a black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099667" name="Picture 2" descr="A qr code with a black and white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35255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262B" w:rsidR="00372C9C">
        <w:rPr>
          <w:rFonts w:ascii="Times New Roman" w:hAnsi="Times New Roman" w:cs="Times New Roman"/>
          <w:color w:val="1F3864" w:themeColor="accent1" w:themeShade="80"/>
          <w:sz w:val="40"/>
          <w:szCs w:val="40"/>
        </w:rPr>
        <w:t>MET 1</w:t>
      </w:r>
      <w:r w:rsidR="00D22886">
        <w:rPr>
          <w:rFonts w:ascii="Times New Roman" w:hAnsi="Times New Roman" w:cs="Times New Roman"/>
          <w:color w:val="1F3864" w:themeColor="accent1" w:themeShade="80"/>
          <w:sz w:val="40"/>
          <w:szCs w:val="40"/>
        </w:rPr>
        <w:t>3</w:t>
      </w:r>
      <w:r w:rsidRPr="0046262B" w:rsidR="00372C9C">
        <w:rPr>
          <w:rFonts w:ascii="Times New Roman" w:hAnsi="Times New Roman" w:cs="Times New Roman"/>
          <w:color w:val="1F3864" w:themeColor="accent1" w:themeShade="80"/>
          <w:sz w:val="40"/>
          <w:szCs w:val="40"/>
        </w:rPr>
        <w:t xml:space="preserve">26 and </w:t>
      </w:r>
      <w:r w:rsidR="001A2528">
        <w:rPr>
          <w:rFonts w:ascii="Times New Roman" w:hAnsi="Times New Roman" w:cs="Times New Roman"/>
          <w:color w:val="1F3864" w:themeColor="accent1" w:themeShade="80"/>
          <w:sz w:val="40"/>
          <w:szCs w:val="40"/>
        </w:rPr>
        <w:t xml:space="preserve">over </w:t>
      </w:r>
      <w:r w:rsidR="00522D3C">
        <w:rPr>
          <w:rFonts w:ascii="Times New Roman" w:hAnsi="Times New Roman" w:cs="Times New Roman"/>
          <w:color w:val="1F3864" w:themeColor="accent1" w:themeShade="80"/>
          <w:sz w:val="40"/>
          <w:szCs w:val="40"/>
        </w:rPr>
        <w:t>Teams</w:t>
      </w:r>
      <w:r w:rsidR="00F07605">
        <w:rPr>
          <w:rFonts w:ascii="Times New Roman" w:hAnsi="Times New Roman" w:cs="Times New Roman"/>
          <w:color w:val="1F3864" w:themeColor="accent1" w:themeShade="80"/>
          <w:sz w:val="40"/>
          <w:szCs w:val="40"/>
        </w:rPr>
        <w:t xml:space="preserve"> using the QR code</w:t>
      </w:r>
      <w:r w:rsidR="007D4D7E">
        <w:rPr>
          <w:rFonts w:ascii="Times New Roman" w:hAnsi="Times New Roman" w:cs="Times New Roman"/>
          <w:color w:val="1F3864" w:themeColor="accent1" w:themeShade="80"/>
          <w:sz w:val="40"/>
          <w:szCs w:val="40"/>
        </w:rPr>
        <w:t xml:space="preserve"> ion: </w:t>
      </w:r>
    </w:p>
    <w:p w:rsidRPr="00CC0CBC" w:rsidR="007D4D7E" w:rsidP="007D4D7E" w:rsidRDefault="007D4D7E" w14:paraId="77434314" w14:textId="740133C7">
      <w:pPr>
        <w:rPr>
          <w:rFonts w:ascii="Times New Roman" w:hAnsi="Times New Roman" w:cs="Times New Roman"/>
          <w:color w:val="1F3864" w:themeColor="accent1" w:themeShade="80"/>
          <w:sz w:val="20"/>
          <w:szCs w:val="20"/>
        </w:rPr>
      </w:pPr>
      <w:hyperlink w:tgtFrame="_blank" w:tooltip="Meeting join link" w:history="1" r:id="rId11">
        <w:r w:rsidRPr="00CC0CBC">
          <w:rPr>
            <w:rStyle w:val="Hyperlink"/>
            <w:rFonts w:ascii="Times New Roman" w:hAnsi="Times New Roman" w:cs="Times New Roman"/>
            <w:b/>
            <w:bCs/>
            <w:sz w:val="20"/>
            <w:szCs w:val="20"/>
          </w:rPr>
          <w:t>Join the meeting now</w:t>
        </w:r>
      </w:hyperlink>
    </w:p>
    <w:p w:rsidRPr="007D4D7E" w:rsidR="007D4D7E" w:rsidP="007D4D7E" w:rsidRDefault="007D4D7E" w14:paraId="6A715A70" w14:textId="77777777">
      <w:pPr>
        <w:rPr>
          <w:rFonts w:ascii="Times New Roman" w:hAnsi="Times New Roman" w:cs="Times New Roman"/>
          <w:color w:val="1F3864" w:themeColor="accent1" w:themeShade="80"/>
          <w:sz w:val="20"/>
          <w:szCs w:val="20"/>
        </w:rPr>
      </w:pPr>
      <w:r w:rsidRPr="007D4D7E">
        <w:rPr>
          <w:rFonts w:ascii="Times New Roman" w:hAnsi="Times New Roman" w:cs="Times New Roman"/>
          <w:color w:val="1F3864" w:themeColor="accent1" w:themeShade="80"/>
          <w:sz w:val="20"/>
          <w:szCs w:val="20"/>
        </w:rPr>
        <w:t xml:space="preserve">Meeting ID: 280 322 409 436 1 </w:t>
      </w:r>
    </w:p>
    <w:p w:rsidRPr="007D4D7E" w:rsidR="007D4D7E" w:rsidP="007D4D7E" w:rsidRDefault="007D4D7E" w14:paraId="19A7646A" w14:textId="77777777" w14:noSpellErr="1">
      <w:pPr>
        <w:rPr>
          <w:rFonts w:ascii="Times New Roman" w:hAnsi="Times New Roman" w:cs="Times New Roman"/>
          <w:color w:val="1F3864" w:themeColor="accent1" w:themeShade="80"/>
          <w:sz w:val="20"/>
          <w:szCs w:val="20"/>
        </w:rPr>
      </w:pPr>
      <w:r w:rsidRPr="7BD17F28" w:rsidR="007D4D7E">
        <w:rPr>
          <w:rFonts w:ascii="Times New Roman" w:hAnsi="Times New Roman" w:cs="Times New Roman"/>
          <w:color w:val="1F3864" w:themeColor="accent1" w:themeTint="FF" w:themeShade="80"/>
          <w:sz w:val="20"/>
          <w:szCs w:val="20"/>
        </w:rPr>
        <w:t>Passcode: F8Nk</w:t>
      </w:r>
      <w:r w:rsidRPr="7BD17F28" w:rsidR="007D4D7E">
        <w:rPr>
          <w:rFonts w:ascii="Times New Roman" w:hAnsi="Times New Roman" w:cs="Times New Roman"/>
          <w:color w:val="1F3864" w:themeColor="accent1" w:themeTint="FF" w:themeShade="80"/>
          <w:sz w:val="20"/>
          <w:szCs w:val="20"/>
        </w:rPr>
        <w:t>7Bm2</w:t>
      </w:r>
    </w:p>
    <w:p w:rsidRPr="0046262B" w:rsidR="00372C9C" w:rsidP="7BD17F28" w:rsidRDefault="00372C9C" w14:paraId="22AB3732" w14:textId="3B9B90AD" w14:noSpellErr="1">
      <w:pPr>
        <w:rPr>
          <w:rFonts w:ascii="Times New Roman" w:hAnsi="Times New Roman" w:cs="Times New Roman"/>
          <w:color w:val="1F3864" w:themeColor="accent1" w:themeShade="80"/>
          <w:sz w:val="14"/>
          <w:szCs w:val="14"/>
        </w:rPr>
      </w:pPr>
      <w:r w:rsidRPr="7BD17F28" w:rsidR="00372C9C">
        <w:rPr>
          <w:rFonts w:ascii="Times New Roman" w:hAnsi="Times New Roman" w:cs="Times New Roman"/>
          <w:color w:val="1F3864" w:themeColor="accent1" w:themeTint="FF" w:themeShade="80"/>
          <w:sz w:val="28"/>
          <w:szCs w:val="28"/>
        </w:rPr>
        <w:t xml:space="preserve">Email </w:t>
      </w:r>
      <w:r w:rsidRPr="7BD17F28" w:rsidR="00E839BC">
        <w:rPr>
          <w:rFonts w:ascii="Times New Roman" w:hAnsi="Times New Roman" w:cs="Times New Roman"/>
          <w:color w:val="1F3864" w:themeColor="accent1" w:themeTint="FF" w:themeShade="80"/>
          <w:sz w:val="28"/>
          <w:szCs w:val="28"/>
        </w:rPr>
        <w:t xml:space="preserve">Advisor </w:t>
      </w:r>
      <w:r w:rsidRPr="7BD17F28" w:rsidR="00372C9C">
        <w:rPr>
          <w:rFonts w:ascii="Times New Roman" w:hAnsi="Times New Roman" w:cs="Times New Roman"/>
          <w:color w:val="1F3864" w:themeColor="accent1" w:themeTint="FF" w:themeShade="80"/>
          <w:sz w:val="28"/>
          <w:szCs w:val="28"/>
        </w:rPr>
        <w:t>J’Lene</w:t>
      </w:r>
      <w:r w:rsidRPr="7BD17F28" w:rsidR="00372C9C">
        <w:rPr>
          <w:rFonts w:ascii="Times New Roman" w:hAnsi="Times New Roman" w:cs="Times New Roman"/>
          <w:color w:val="1F3864" w:themeColor="accent1" w:themeTint="FF" w:themeShade="80"/>
          <w:sz w:val="28"/>
          <w:szCs w:val="28"/>
        </w:rPr>
        <w:t xml:space="preserve"> George </w:t>
      </w:r>
      <w:r w:rsidRPr="7BD17F28" w:rsidR="00B15706">
        <w:rPr>
          <w:rFonts w:ascii="Times New Roman" w:hAnsi="Times New Roman" w:cs="Times New Roman"/>
          <w:color w:val="1F3864" w:themeColor="accent1" w:themeTint="FF" w:themeShade="80"/>
          <w:sz w:val="28"/>
          <w:szCs w:val="28"/>
        </w:rPr>
        <w:t xml:space="preserve">for more </w:t>
      </w:r>
      <w:r w:rsidRPr="7BD17F28" w:rsidR="00E839BC">
        <w:rPr>
          <w:rFonts w:ascii="Times New Roman" w:hAnsi="Times New Roman" w:cs="Times New Roman"/>
          <w:color w:val="1F3864" w:themeColor="accent1" w:themeTint="FF" w:themeShade="80"/>
          <w:sz w:val="28"/>
          <w:szCs w:val="28"/>
        </w:rPr>
        <w:t>information</w:t>
      </w:r>
      <w:r w:rsidRPr="7BD17F28" w:rsidR="00CC0CBC">
        <w:rPr>
          <w:rFonts w:ascii="Times New Roman" w:hAnsi="Times New Roman" w:cs="Times New Roman"/>
          <w:color w:val="1F3864" w:themeColor="accent1" w:themeTint="FF" w:themeShade="80"/>
          <w:sz w:val="28"/>
          <w:szCs w:val="28"/>
        </w:rPr>
        <w:t xml:space="preserve">   </w:t>
      </w:r>
      <w:hyperlink r:id="R322e36db40a14e9f">
        <w:r w:rsidRPr="7BD17F28" w:rsidR="00372C9C">
          <w:rPr>
            <w:rStyle w:val="Hyperlink"/>
            <w:rFonts w:ascii="Times New Roman" w:hAnsi="Times New Roman" w:cs="Times New Roman"/>
            <w:color w:val="023160"/>
            <w:sz w:val="28"/>
            <w:szCs w:val="28"/>
          </w:rPr>
          <w:t>jgeorge@wvc.edu</w:t>
        </w:r>
      </w:hyperlink>
      <w:r w:rsidRPr="7BD17F28" w:rsidR="00372C9C">
        <w:rPr>
          <w:rFonts w:ascii="Times New Roman" w:hAnsi="Times New Roman" w:cs="Times New Roman"/>
          <w:color w:val="1F3864" w:themeColor="accent1" w:themeTint="FF" w:themeShade="80"/>
          <w:sz w:val="28"/>
          <w:szCs w:val="28"/>
        </w:rPr>
        <w:t xml:space="preserve"> </w:t>
      </w:r>
    </w:p>
    <w:p w:rsidRPr="00E839BC" w:rsidR="00372C9C" w:rsidP="7BD17F28" w:rsidRDefault="0046262B" w14:noSpellErr="1" w14:paraId="5DAAA6CF" w14:textId="71F727DB">
      <w:pPr>
        <w:rPr>
          <w:rFonts w:ascii="Times New Roman" w:hAnsi="Times New Roman" w:cs="Times New Roman"/>
          <w:color w:val="1F3864" w:themeColor="accent1" w:themeTint="FF" w:themeShade="80"/>
          <w:sz w:val="44"/>
          <w:szCs w:val="44"/>
        </w:rPr>
      </w:pPr>
      <w:r w:rsidRPr="7BD17F28" w:rsidR="00372C9C">
        <w:rPr>
          <w:rFonts w:ascii="Times New Roman" w:hAnsi="Times New Roman" w:cs="Times New Roman"/>
          <w:color w:val="1F3864" w:themeColor="accent1" w:themeTint="FF" w:themeShade="80"/>
          <w:sz w:val="40"/>
          <w:szCs w:val="40"/>
        </w:rPr>
        <w:t xml:space="preserve">The club offers psychology related </w:t>
      </w:r>
      <w:r w:rsidRPr="7BD17F28" w:rsidR="1790137C">
        <w:rPr>
          <w:rFonts w:ascii="Times New Roman" w:hAnsi="Times New Roman" w:cs="Times New Roman"/>
          <w:color w:val="1F3864" w:themeColor="accent1" w:themeTint="FF" w:themeShade="80"/>
          <w:sz w:val="40"/>
          <w:szCs w:val="40"/>
        </w:rPr>
        <w:t>services</w:t>
      </w:r>
      <w:r w:rsidRPr="7BD17F28" w:rsidR="00372C9C">
        <w:rPr>
          <w:rFonts w:ascii="Times New Roman" w:hAnsi="Times New Roman" w:cs="Times New Roman"/>
          <w:color w:val="1F3864" w:themeColor="accent1" w:themeTint="FF" w:themeShade="80"/>
          <w:sz w:val="40"/>
          <w:szCs w:val="40"/>
        </w:rPr>
        <w:t xml:space="preserve">, activities, information for transfer and careers, </w:t>
      </w:r>
      <w:r w:rsidRPr="7BD17F28" w:rsidR="00E839BC">
        <w:rPr>
          <w:rFonts w:ascii="Times New Roman" w:hAnsi="Times New Roman" w:cs="Times New Roman"/>
          <w:color w:val="1F3864" w:themeColor="accent1" w:themeTint="FF" w:themeShade="80"/>
          <w:sz w:val="40"/>
          <w:szCs w:val="40"/>
        </w:rPr>
        <w:t>leadership opportunities, fun, and more</w:t>
      </w:r>
      <w:r w:rsidRPr="7BD17F28" w:rsidR="00372C9C">
        <w:rPr>
          <w:rFonts w:ascii="Times New Roman" w:hAnsi="Times New Roman" w:cs="Times New Roman"/>
          <w:color w:val="1F3864" w:themeColor="accent1" w:themeTint="FF" w:themeShade="80"/>
          <w:sz w:val="40"/>
          <w:szCs w:val="40"/>
        </w:rPr>
        <w:t xml:space="preserve">. </w:t>
      </w:r>
      <w:r w:rsidRPr="7BD17F28" w:rsidR="001A2528">
        <w:rPr>
          <w:rFonts w:ascii="Times New Roman" w:hAnsi="Times New Roman" w:cs="Times New Roman"/>
          <w:color w:val="1F3864" w:themeColor="accent1" w:themeTint="FF" w:themeShade="80"/>
          <w:sz w:val="40"/>
          <w:szCs w:val="40"/>
        </w:rPr>
        <w:t xml:space="preserve">You do not need to be a psychology major. </w:t>
      </w:r>
      <w:r w:rsidRPr="7BD17F28" w:rsidR="00E839BC">
        <w:rPr>
          <w:rFonts w:ascii="Times New Roman" w:hAnsi="Times New Roman" w:cs="Times New Roman"/>
          <w:color w:val="1F3864" w:themeColor="accent1" w:themeTint="FF" w:themeShade="80"/>
          <w:sz w:val="40"/>
          <w:szCs w:val="40"/>
        </w:rPr>
        <w:t>Everyone is</w:t>
      </w:r>
      <w:r w:rsidRPr="7BD17F28" w:rsidR="00372C9C">
        <w:rPr>
          <w:rFonts w:ascii="Times New Roman" w:hAnsi="Times New Roman" w:cs="Times New Roman"/>
          <w:color w:val="1F3864" w:themeColor="accent1" w:themeTint="FF" w:themeShade="80"/>
          <w:sz w:val="40"/>
          <w:szCs w:val="40"/>
        </w:rPr>
        <w:t xml:space="preserve"> welcome to </w:t>
      </w:r>
      <w:r w:rsidRPr="7BD17F28" w:rsidR="00372C9C">
        <w:rPr>
          <w:rFonts w:ascii="Times New Roman" w:hAnsi="Times New Roman" w:cs="Times New Roman"/>
          <w:color w:val="1F3864" w:themeColor="accent1" w:themeTint="FF" w:themeShade="80"/>
          <w:sz w:val="40"/>
          <w:szCs w:val="40"/>
        </w:rPr>
        <w:t>participate</w:t>
      </w:r>
      <w:r w:rsidRPr="7BD17F28" w:rsidR="00BF278F">
        <w:rPr>
          <w:rFonts w:ascii="Times New Roman" w:hAnsi="Times New Roman" w:cs="Times New Roman"/>
          <w:color w:val="1F3864" w:themeColor="accent1" w:themeTint="FF" w:themeShade="80"/>
          <w:sz w:val="40"/>
          <w:szCs w:val="40"/>
        </w:rPr>
        <w:t xml:space="preserve"> in psychology club</w:t>
      </w:r>
      <w:r w:rsidRPr="7BD17F28" w:rsidR="00372C9C">
        <w:rPr>
          <w:rFonts w:ascii="Times New Roman" w:hAnsi="Times New Roman" w:cs="Times New Roman"/>
          <w:color w:val="1F3864" w:themeColor="accent1" w:themeTint="FF" w:themeShade="80"/>
          <w:sz w:val="40"/>
          <w:szCs w:val="40"/>
        </w:rPr>
        <w:t xml:space="preserve">. Those with a 3.25 GPA and B or better average in one or more psychology classes can be inducted into the </w:t>
      </w:r>
      <w:r w:rsidRPr="7BD17F28" w:rsidR="00BF278F">
        <w:rPr>
          <w:rFonts w:ascii="Times New Roman" w:hAnsi="Times New Roman" w:cs="Times New Roman"/>
          <w:color w:val="1F3864" w:themeColor="accent1" w:themeTint="FF" w:themeShade="80"/>
          <w:sz w:val="40"/>
          <w:szCs w:val="40"/>
        </w:rPr>
        <w:t xml:space="preserve">Psi Beta at WVC </w:t>
      </w:r>
      <w:r w:rsidRPr="7BD17F28" w:rsidR="00372C9C">
        <w:rPr>
          <w:rFonts w:ascii="Times New Roman" w:hAnsi="Times New Roman" w:cs="Times New Roman"/>
          <w:color w:val="1F3864" w:themeColor="accent1" w:themeTint="FF" w:themeShade="80"/>
          <w:sz w:val="40"/>
          <w:szCs w:val="40"/>
        </w:rPr>
        <w:t xml:space="preserve">honor society. </w:t>
      </w:r>
      <w:proofErr w:type="spellStart"/>
      <w:proofErr w:type="spellEnd"/>
      <w:proofErr w:type="spellStart"/>
      <w:proofErr w:type="spellEnd"/>
    </w:p>
    <w:p w:rsidRPr="00E839BC" w:rsidR="00372C9C" w:rsidP="7BD17F28" w:rsidRDefault="0046262B" w14:paraId="2EE8D233" w14:textId="34B07AD4">
      <w:pPr>
        <w:rPr>
          <w:rFonts w:ascii="Times New Roman" w:hAnsi="Times New Roman" w:cs="Times New Roman"/>
          <w:color w:val="1F3864" w:themeColor="accent1" w:themeTint="FF" w:themeShade="80"/>
          <w:sz w:val="36"/>
          <w:szCs w:val="36"/>
        </w:rPr>
      </w:pPr>
    </w:p>
    <w:p w:rsidRPr="00E839BC" w:rsidR="00372C9C" w:rsidP="0046262B" w:rsidRDefault="0046262B" w14:paraId="10DE954C" w14:textId="4181AB97">
      <w:pPr>
        <w:rPr>
          <w:rFonts w:ascii="Times New Roman" w:hAnsi="Times New Roman" w:cs="Times New Roman"/>
          <w:color w:val="1F3864" w:themeColor="accent1" w:themeShade="80"/>
          <w:sz w:val="14"/>
          <w:szCs w:val="14"/>
        </w:rPr>
      </w:pPr>
      <w:r w:rsidRPr="7BD17F28" w:rsidR="0046262B">
        <w:rPr>
          <w:rFonts w:ascii="Times New Roman" w:hAnsi="Times New Roman" w:cs="Times New Roman"/>
          <w:color w:val="1F3864" w:themeColor="accent1" w:themeTint="FF" w:themeShade="80"/>
          <w:sz w:val="14"/>
          <w:szCs w:val="14"/>
        </w:rPr>
        <w:t>Wenatchee Valley College is committed to a policy of equal opportunity in employment and student enrollment. All programs are free from discrimination and harassment against any person because of race, creed, color, national or ethnic origin, sex, sexual orientation, gender identity or expression, the presence of any sensory, mental, or physical disability, or the use of a service animal by a person with a disability, age, parental status or families with children, marital status, religion, genetic information, honorably discharged veteran or military status or any other prohibited basis per RCW 49.60.030, 040and other federal and state laws and regulations, or participation in the complaint process.</w:t>
      </w:r>
      <w:r w:rsidRPr="7BD17F28" w:rsidR="00F07605">
        <w:rPr>
          <w:rFonts w:ascii="Times New Roman" w:hAnsi="Times New Roman" w:cs="Times New Roman"/>
          <w:color w:val="1F3864" w:themeColor="accent1" w:themeTint="FF" w:themeShade="80"/>
          <w:sz w:val="14"/>
          <w:szCs w:val="14"/>
        </w:rPr>
        <w:t xml:space="preserve"> </w:t>
      </w:r>
      <w:r w:rsidRPr="7BD17F28" w:rsidR="0046262B">
        <w:rPr>
          <w:rFonts w:ascii="Times New Roman" w:hAnsi="Times New Roman" w:cs="Times New Roman"/>
          <w:color w:val="1F3864" w:themeColor="accent1" w:themeTint="FF" w:themeShade="80"/>
          <w:sz w:val="14"/>
          <w:szCs w:val="14"/>
        </w:rPr>
        <w:t xml:space="preserve">The following persons have been </w:t>
      </w:r>
      <w:r w:rsidRPr="7BD17F28" w:rsidR="0046262B">
        <w:rPr>
          <w:rFonts w:ascii="Times New Roman" w:hAnsi="Times New Roman" w:cs="Times New Roman"/>
          <w:color w:val="1F3864" w:themeColor="accent1" w:themeTint="FF" w:themeShade="80"/>
          <w:sz w:val="14"/>
          <w:szCs w:val="14"/>
        </w:rPr>
        <w:t>designated</w:t>
      </w:r>
      <w:r w:rsidRPr="7BD17F28" w:rsidR="0046262B">
        <w:rPr>
          <w:rFonts w:ascii="Times New Roman" w:hAnsi="Times New Roman" w:cs="Times New Roman"/>
          <w:color w:val="1F3864" w:themeColor="accent1" w:themeTint="FF" w:themeShade="80"/>
          <w:sz w:val="14"/>
          <w:szCs w:val="14"/>
        </w:rPr>
        <w:t xml:space="preserve"> to handle inquiries </w:t>
      </w:r>
      <w:r w:rsidRPr="7BD17F28" w:rsidR="0046262B">
        <w:rPr>
          <w:rFonts w:ascii="Times New Roman" w:hAnsi="Times New Roman" w:cs="Times New Roman"/>
          <w:color w:val="1F3864" w:themeColor="accent1" w:themeTint="FF" w:themeShade="80"/>
          <w:sz w:val="14"/>
          <w:szCs w:val="14"/>
        </w:rPr>
        <w:t>regarding</w:t>
      </w:r>
      <w:r w:rsidRPr="7BD17F28" w:rsidR="0046262B">
        <w:rPr>
          <w:rFonts w:ascii="Times New Roman" w:hAnsi="Times New Roman" w:cs="Times New Roman"/>
          <w:color w:val="1F3864" w:themeColor="accent1" w:themeTint="FF" w:themeShade="80"/>
          <w:sz w:val="14"/>
          <w:szCs w:val="14"/>
        </w:rPr>
        <w:t xml:space="preserve"> the non-discrimination policies and Title IX compliance for both the Wenatchee and Omak campuses:</w:t>
      </w:r>
      <w:r w:rsidRPr="7BD17F28" w:rsidR="00F07605">
        <w:rPr>
          <w:rFonts w:ascii="Times New Roman" w:hAnsi="Times New Roman" w:cs="Times New Roman"/>
          <w:color w:val="1F3864" w:themeColor="accent1" w:themeTint="FF" w:themeShade="80"/>
          <w:sz w:val="14"/>
          <w:szCs w:val="14"/>
        </w:rPr>
        <w:t xml:space="preserve"> </w:t>
      </w:r>
      <w:r w:rsidRPr="7BD17F28" w:rsidR="0046262B">
        <w:rPr>
          <w:rFonts w:ascii="Times New Roman" w:hAnsi="Times New Roman" w:cs="Times New Roman"/>
          <w:color w:val="1F3864" w:themeColor="accent1" w:themeTint="FF" w:themeShade="80"/>
          <w:sz w:val="14"/>
          <w:szCs w:val="14"/>
        </w:rPr>
        <w:t xml:space="preserve">To report discrimination or harassment: Title IX Coordinator, </w:t>
      </w:r>
      <w:r w:rsidRPr="7BD17F28" w:rsidR="0046262B">
        <w:rPr>
          <w:rFonts w:ascii="Times New Roman" w:hAnsi="Times New Roman" w:cs="Times New Roman"/>
          <w:color w:val="1F3864" w:themeColor="accent1" w:themeTint="FF" w:themeShade="80"/>
          <w:sz w:val="14"/>
          <w:szCs w:val="14"/>
        </w:rPr>
        <w:t>Wenatchi</w:t>
      </w:r>
      <w:r w:rsidRPr="7BD17F28" w:rsidR="0046262B">
        <w:rPr>
          <w:rFonts w:ascii="Times New Roman" w:hAnsi="Times New Roman" w:cs="Times New Roman"/>
          <w:color w:val="1F3864" w:themeColor="accent1" w:themeTint="FF" w:themeShade="80"/>
          <w:sz w:val="14"/>
          <w:szCs w:val="14"/>
        </w:rPr>
        <w:t xml:space="preserve"> Hall 2322M, (509) 682-6445, </w:t>
      </w:r>
      <w:hyperlink r:id="R092af0a2a4ae4d8d">
        <w:r w:rsidRPr="7BD17F28" w:rsidR="00F07605">
          <w:rPr>
            <w:rStyle w:val="Hyperlink"/>
            <w:rFonts w:ascii="Times New Roman" w:hAnsi="Times New Roman" w:cs="Times New Roman"/>
            <w:sz w:val="14"/>
            <w:szCs w:val="14"/>
          </w:rPr>
          <w:t>title9@wvc.edu</w:t>
        </w:r>
      </w:hyperlink>
      <w:r w:rsidRPr="7BD17F28" w:rsidR="0046262B">
        <w:rPr>
          <w:rFonts w:ascii="Times New Roman" w:hAnsi="Times New Roman" w:cs="Times New Roman"/>
          <w:color w:val="1F3864" w:themeColor="accent1" w:themeTint="FF" w:themeShade="80"/>
          <w:sz w:val="14"/>
          <w:szCs w:val="14"/>
        </w:rPr>
        <w:t>.</w:t>
      </w:r>
      <w:r w:rsidRPr="7BD17F28" w:rsidR="00F07605">
        <w:rPr>
          <w:rFonts w:ascii="Times New Roman" w:hAnsi="Times New Roman" w:cs="Times New Roman"/>
          <w:color w:val="1F3864" w:themeColor="accent1" w:themeTint="FF" w:themeShade="80"/>
          <w:sz w:val="14"/>
          <w:szCs w:val="14"/>
        </w:rPr>
        <w:t xml:space="preserve"> </w:t>
      </w:r>
      <w:r w:rsidRPr="7BD17F28" w:rsidR="0046262B">
        <w:rPr>
          <w:rFonts w:ascii="Times New Roman" w:hAnsi="Times New Roman" w:cs="Times New Roman"/>
          <w:color w:val="1F3864" w:themeColor="accent1" w:themeTint="FF" w:themeShade="80"/>
          <w:sz w:val="14"/>
          <w:szCs w:val="14"/>
        </w:rPr>
        <w:t xml:space="preserve">To request disability </w:t>
      </w:r>
      <w:r w:rsidRPr="7BD17F28" w:rsidR="0046262B">
        <w:rPr>
          <w:rFonts w:ascii="Times New Roman" w:hAnsi="Times New Roman" w:cs="Times New Roman"/>
          <w:color w:val="1F3864" w:themeColor="accent1" w:themeTint="FF" w:themeShade="80"/>
          <w:sz w:val="14"/>
          <w:szCs w:val="14"/>
        </w:rPr>
        <w:t>accommodations</w:t>
      </w:r>
      <w:r w:rsidRPr="7BD17F28" w:rsidR="0046262B">
        <w:rPr>
          <w:rFonts w:ascii="Times New Roman" w:hAnsi="Times New Roman" w:cs="Times New Roman"/>
          <w:color w:val="1F3864" w:themeColor="accent1" w:themeTint="FF" w:themeShade="80"/>
          <w:sz w:val="14"/>
          <w:szCs w:val="14"/>
        </w:rPr>
        <w:t xml:space="preserve">: Director of Student Access, </w:t>
      </w:r>
      <w:r w:rsidRPr="7BD17F28" w:rsidR="0046262B">
        <w:rPr>
          <w:rFonts w:ascii="Times New Roman" w:hAnsi="Times New Roman" w:cs="Times New Roman"/>
          <w:color w:val="1F3864" w:themeColor="accent1" w:themeTint="FF" w:themeShade="80"/>
          <w:sz w:val="14"/>
          <w:szCs w:val="14"/>
        </w:rPr>
        <w:t>Wenatchi</w:t>
      </w:r>
      <w:r w:rsidRPr="7BD17F28" w:rsidR="0046262B">
        <w:rPr>
          <w:rFonts w:ascii="Times New Roman" w:hAnsi="Times New Roman" w:cs="Times New Roman"/>
          <w:color w:val="1F3864" w:themeColor="accent1" w:themeTint="FF" w:themeShade="80"/>
          <w:sz w:val="14"/>
          <w:szCs w:val="14"/>
        </w:rPr>
        <w:t xml:space="preserve"> Hall 2133, (509) 682-6854, TTY/TTD: (509) 682-6853, sas@wvc.edu.</w:t>
      </w:r>
    </w:p>
    <w:sectPr w:rsidRPr="00E839BC" w:rsidR="00372C9C" w:rsidSect="00F37439">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7E55" w:rsidP="00B31EB5" w:rsidRDefault="00417E55" w14:paraId="37A88072" w14:textId="77777777">
      <w:pPr>
        <w:spacing w:after="0" w:line="240" w:lineRule="auto"/>
      </w:pPr>
      <w:r>
        <w:separator/>
      </w:r>
    </w:p>
  </w:endnote>
  <w:endnote w:type="continuationSeparator" w:id="0">
    <w:p w:rsidR="00417E55" w:rsidP="00B31EB5" w:rsidRDefault="00417E55" w14:paraId="7DFDFC26" w14:textId="77777777">
      <w:pPr>
        <w:spacing w:after="0" w:line="240" w:lineRule="auto"/>
      </w:pPr>
      <w:r>
        <w:continuationSeparator/>
      </w:r>
    </w:p>
  </w:endnote>
  <w:endnote w:type="continuationNotice" w:id="1">
    <w:p w:rsidR="00417E55" w:rsidRDefault="00417E55" w14:paraId="27B2876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7E55" w:rsidP="00B31EB5" w:rsidRDefault="00417E55" w14:paraId="494833EE" w14:textId="77777777">
      <w:pPr>
        <w:spacing w:after="0" w:line="240" w:lineRule="auto"/>
      </w:pPr>
      <w:r>
        <w:separator/>
      </w:r>
    </w:p>
  </w:footnote>
  <w:footnote w:type="continuationSeparator" w:id="0">
    <w:p w:rsidR="00417E55" w:rsidP="00B31EB5" w:rsidRDefault="00417E55" w14:paraId="13905BAF" w14:textId="77777777">
      <w:pPr>
        <w:spacing w:after="0" w:line="240" w:lineRule="auto"/>
      </w:pPr>
      <w:r>
        <w:continuationSeparator/>
      </w:r>
    </w:p>
  </w:footnote>
  <w:footnote w:type="continuationNotice" w:id="1">
    <w:p w:rsidR="00417E55" w:rsidRDefault="00417E55" w14:paraId="130CDA3A" w14:textId="7777777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B76"/>
    <w:rsid w:val="00005FC2"/>
    <w:rsid w:val="000F56BB"/>
    <w:rsid w:val="00175813"/>
    <w:rsid w:val="001A2528"/>
    <w:rsid w:val="001B4E59"/>
    <w:rsid w:val="002A0919"/>
    <w:rsid w:val="002D682C"/>
    <w:rsid w:val="00372C9C"/>
    <w:rsid w:val="0038118A"/>
    <w:rsid w:val="00417E55"/>
    <w:rsid w:val="0043225F"/>
    <w:rsid w:val="0046262B"/>
    <w:rsid w:val="00481C09"/>
    <w:rsid w:val="00482B39"/>
    <w:rsid w:val="0049105A"/>
    <w:rsid w:val="00522D3C"/>
    <w:rsid w:val="005738C0"/>
    <w:rsid w:val="0058749B"/>
    <w:rsid w:val="005C7DB8"/>
    <w:rsid w:val="006650EF"/>
    <w:rsid w:val="00673C7E"/>
    <w:rsid w:val="006A1F8C"/>
    <w:rsid w:val="00770439"/>
    <w:rsid w:val="007A539D"/>
    <w:rsid w:val="007D4D7E"/>
    <w:rsid w:val="007F5B76"/>
    <w:rsid w:val="008717E5"/>
    <w:rsid w:val="008F5C4C"/>
    <w:rsid w:val="009321F8"/>
    <w:rsid w:val="009F6AFB"/>
    <w:rsid w:val="00A07D4B"/>
    <w:rsid w:val="00A17C0B"/>
    <w:rsid w:val="00A33397"/>
    <w:rsid w:val="00A61B26"/>
    <w:rsid w:val="00AC1089"/>
    <w:rsid w:val="00B017C6"/>
    <w:rsid w:val="00B15706"/>
    <w:rsid w:val="00B31EB5"/>
    <w:rsid w:val="00BA369C"/>
    <w:rsid w:val="00BD0F32"/>
    <w:rsid w:val="00BD6C9D"/>
    <w:rsid w:val="00BF278F"/>
    <w:rsid w:val="00C65947"/>
    <w:rsid w:val="00CC0CBC"/>
    <w:rsid w:val="00CC6889"/>
    <w:rsid w:val="00D22886"/>
    <w:rsid w:val="00D539DF"/>
    <w:rsid w:val="00DB1B5A"/>
    <w:rsid w:val="00E16829"/>
    <w:rsid w:val="00E50382"/>
    <w:rsid w:val="00E839BC"/>
    <w:rsid w:val="00EE339B"/>
    <w:rsid w:val="00F07605"/>
    <w:rsid w:val="00F37439"/>
    <w:rsid w:val="00F441CE"/>
    <w:rsid w:val="00FC3300"/>
    <w:rsid w:val="00FC4CF6"/>
    <w:rsid w:val="0AF77330"/>
    <w:rsid w:val="0EAD9A06"/>
    <w:rsid w:val="1790137C"/>
    <w:rsid w:val="35E6977E"/>
    <w:rsid w:val="36F3E48A"/>
    <w:rsid w:val="3837FD1B"/>
    <w:rsid w:val="39D0E3E6"/>
    <w:rsid w:val="45BF389D"/>
    <w:rsid w:val="4ADF01F5"/>
    <w:rsid w:val="5184C579"/>
    <w:rsid w:val="5EFE7AAB"/>
    <w:rsid w:val="618A08DF"/>
    <w:rsid w:val="629133BC"/>
    <w:rsid w:val="71A948C9"/>
    <w:rsid w:val="758E82E3"/>
    <w:rsid w:val="7BD17F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CFA6D"/>
  <w15:chartTrackingRefBased/>
  <w15:docId w15:val="{B654411B-A0FB-4407-947F-AC366280A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372C9C"/>
    <w:rPr>
      <w:color w:val="0563C1" w:themeColor="hyperlink"/>
      <w:u w:val="single"/>
    </w:rPr>
  </w:style>
  <w:style w:type="character" w:styleId="UnresolvedMention">
    <w:name w:val="Unresolved Mention"/>
    <w:basedOn w:val="DefaultParagraphFont"/>
    <w:uiPriority w:val="99"/>
    <w:semiHidden/>
    <w:unhideWhenUsed/>
    <w:rsid w:val="00372C9C"/>
    <w:rPr>
      <w:color w:val="605E5C"/>
      <w:shd w:val="clear" w:color="auto" w:fill="E1DFDD"/>
    </w:rPr>
  </w:style>
  <w:style w:type="paragraph" w:styleId="Header">
    <w:name w:val="header"/>
    <w:basedOn w:val="Normal"/>
    <w:link w:val="HeaderChar"/>
    <w:uiPriority w:val="99"/>
    <w:semiHidden/>
    <w:unhideWhenUsed/>
    <w:rsid w:val="001B4E59"/>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1B4E59"/>
  </w:style>
  <w:style w:type="paragraph" w:styleId="Footer">
    <w:name w:val="footer"/>
    <w:basedOn w:val="Normal"/>
    <w:link w:val="FooterChar"/>
    <w:uiPriority w:val="99"/>
    <w:semiHidden/>
    <w:unhideWhenUsed/>
    <w:rsid w:val="001B4E59"/>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1B4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teams.microsoft.com/l/meetup-join/19%3ameeting_Y2U2N2ViODAtMDRjZC00ZDgzLWFkMjgtNDQ0YTk4YzdjOTBi%40thread.v2/0?context=%7b%22Tid%22%3a%22fe590da2-8322-492d-a44c-32a1d698a506%22%2c%22Oid%22%3a%2270d777be-ba98-476a-a6d0-a26409cade55%22%7d"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 Type="http://schemas.openxmlformats.org/officeDocument/2006/relationships/hyperlink" Target="mailto:jgeorge@wvc.edu" TargetMode="External" Id="R322e36db40a14e9f" /><Relationship Type="http://schemas.openxmlformats.org/officeDocument/2006/relationships/hyperlink" Target="mailto:title9@wvc.edu" TargetMode="External" Id="R092af0a2a4ae4d8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D71CCA8CEE854CA853EBA54ED83D9D" ma:contentTypeVersion="16" ma:contentTypeDescription="Create a new document." ma:contentTypeScope="" ma:versionID="aa8e19ca54a1db56126eac065c389868">
  <xsd:schema xmlns:xsd="http://www.w3.org/2001/XMLSchema" xmlns:xs="http://www.w3.org/2001/XMLSchema" xmlns:p="http://schemas.microsoft.com/office/2006/metadata/properties" xmlns:ns1="http://schemas.microsoft.com/sharepoint/v3" xmlns:ns3="605677d1-0067-4221-998a-fddb0cba5947" xmlns:ns4="eea2e52a-60db-4e9a-b3a1-e20f637a572b" targetNamespace="http://schemas.microsoft.com/office/2006/metadata/properties" ma:root="true" ma:fieldsID="389f0362a026ef6d2fb803f1c48e2379" ns1:_="" ns3:_="" ns4:_="">
    <xsd:import namespace="http://schemas.microsoft.com/sharepoint/v3"/>
    <xsd:import namespace="605677d1-0067-4221-998a-fddb0cba5947"/>
    <xsd:import namespace="eea2e52a-60db-4e9a-b3a1-e20f637a57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5677d1-0067-4221-998a-fddb0cba5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a2e52a-60db-4e9a-b3a1-e20f637a572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8F5AD2-1A30-4939-B38E-639FF456C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5677d1-0067-4221-998a-fddb0cba5947"/>
    <ds:schemaRef ds:uri="eea2e52a-60db-4e9a-b3a1-e20f637a5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D3312-5D4F-4392-99BF-D8495DA5921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4F862F5-D26C-4A7D-A802-201D75568FA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Wenatchee Valley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George, J'Lene</dc:creator>
  <keywords/>
  <dc:description/>
  <lastModifiedBy>Edith Gomez</lastModifiedBy>
  <revision>12</revision>
  <lastPrinted>2025-02-21T00:33:00.0000000Z</lastPrinted>
  <dcterms:created xsi:type="dcterms:W3CDTF">2025-09-30T20:42:00.0000000Z</dcterms:created>
  <dcterms:modified xsi:type="dcterms:W3CDTF">2025-09-30T23:20:55.5909642Z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0x0101000FD71CCA8CEE854CA853EBA54ED83D9D</vt:lpwstr>
  </property>
</Properties>
</file>