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A679" w14:textId="77777777" w:rsidR="005E6E3B" w:rsidRPr="007A7C00" w:rsidRDefault="005E6E3B" w:rsidP="00846096">
      <w:pPr>
        <w:pStyle w:val="Heading1"/>
      </w:pPr>
      <w:r>
        <w:t>5</w:t>
      </w:r>
      <w:r w:rsidR="000654F5">
        <w:t>4</w:t>
      </w:r>
      <w:r>
        <w:t>0.</w:t>
      </w:r>
      <w:r w:rsidR="000654F5">
        <w:t>0</w:t>
      </w:r>
      <w:r w:rsidR="00CA6E93">
        <w:t>6</w:t>
      </w:r>
      <w:r w:rsidR="000654F5">
        <w:t>0</w:t>
      </w:r>
      <w:r>
        <w:tab/>
      </w:r>
      <w:r w:rsidR="003752DA" w:rsidRPr="003752DA">
        <w:t xml:space="preserve">CLASSIFIED PROBATIONARY </w:t>
      </w:r>
      <w:r w:rsidR="006A66BE">
        <w:t>&amp;</w:t>
      </w:r>
      <w:r w:rsidR="003752DA" w:rsidRPr="003752DA">
        <w:t xml:space="preserve"> TRIAL SERVICE PERIOD POLICY</w:t>
      </w:r>
    </w:p>
    <w:p w14:paraId="63A3278D" w14:textId="77777777" w:rsidR="007A2089" w:rsidRPr="00E50269" w:rsidRDefault="007A2089" w:rsidP="00846096">
      <w:pPr>
        <w:pStyle w:val="BodyTextItalic"/>
      </w:pPr>
      <w:r w:rsidRPr="00E50269">
        <w:t>To the extent that this policy addresses terms or provisions covered under collective bargaining agreements for represented employees, the terms of the collective bargaining agreement will control for those represented classified employees.</w:t>
      </w:r>
    </w:p>
    <w:p w14:paraId="053143E3" w14:textId="2C3843CA" w:rsidR="00A64D5F" w:rsidRPr="00F909C8" w:rsidRDefault="00A64D5F" w:rsidP="00846096">
      <w:pPr>
        <w:pStyle w:val="BodyText"/>
      </w:pPr>
      <w:r w:rsidRPr="00F909C8">
        <w:t>Probationary and trial service periods provide an initial learning and orientation period for employees appointed to new positions.</w:t>
      </w:r>
      <w:r w:rsidR="00846096">
        <w:t xml:space="preserve"> </w:t>
      </w:r>
      <w:r w:rsidRPr="00F909C8">
        <w:t xml:space="preserve">Probationary and trial service periods provide the </w:t>
      </w:r>
      <w:proofErr w:type="gramStart"/>
      <w:r w:rsidRPr="00F909C8">
        <w:t>college</w:t>
      </w:r>
      <w:proofErr w:type="gramEnd"/>
      <w:r w:rsidRPr="00F909C8">
        <w:t xml:space="preserve"> an opportunity to determine if the employee will be granted permanent status </w:t>
      </w:r>
      <w:r w:rsidR="001769BA">
        <w:t xml:space="preserve">or </w:t>
      </w:r>
      <w:r w:rsidRPr="00F909C8">
        <w:t xml:space="preserve">retained in a position by observing and evaluating an </w:t>
      </w:r>
      <w:r w:rsidR="00741814">
        <w:t>emplo</w:t>
      </w:r>
      <w:r w:rsidRPr="00F909C8">
        <w:t>yee´s skills, abilities, subject knowledge and potential.</w:t>
      </w:r>
    </w:p>
    <w:p w14:paraId="4E061203" w14:textId="77777777" w:rsidR="005E6E3B" w:rsidRDefault="00A64D5F" w:rsidP="00846096">
      <w:pPr>
        <w:pStyle w:val="BodyText"/>
      </w:pPr>
      <w:r>
        <w:t>This policy, together with its accompanying procedure, is intended to pr</w:t>
      </w:r>
      <w:r w:rsidR="0094496A">
        <w:t>ovide guidance to W</w:t>
      </w:r>
      <w:r w:rsidR="00312934">
        <w:t xml:space="preserve">enatchee </w:t>
      </w:r>
      <w:r w:rsidR="0094496A">
        <w:t>V</w:t>
      </w:r>
      <w:r w:rsidR="00312934">
        <w:t xml:space="preserve">alley </w:t>
      </w:r>
      <w:r w:rsidR="0094496A">
        <w:t>C</w:t>
      </w:r>
      <w:r w:rsidR="00312934">
        <w:t>ollege</w:t>
      </w:r>
      <w:r w:rsidR="0094496A">
        <w:t xml:space="preserve"> in determining and notifying an emp</w:t>
      </w:r>
      <w:r w:rsidR="00E50269">
        <w:t xml:space="preserve">loyee of their probationary </w:t>
      </w:r>
      <w:r w:rsidR="0094496A">
        <w:t xml:space="preserve">or trial service period </w:t>
      </w:r>
      <w:r w:rsidR="005B149F">
        <w:t xml:space="preserve">in accordance with </w:t>
      </w:r>
      <w:r w:rsidR="00312934">
        <w:t xml:space="preserve">the requirements of </w:t>
      </w:r>
      <w:hyperlink r:id="rId11" w:history="1">
        <w:r w:rsidR="00312934" w:rsidRPr="005B149F">
          <w:rPr>
            <w:rStyle w:val="Hyperlink"/>
          </w:rPr>
          <w:t>WAC 357-19-090</w:t>
        </w:r>
      </w:hyperlink>
      <w:r w:rsidR="005B149F">
        <w:t>,</w:t>
      </w:r>
      <w:r w:rsidR="00312934">
        <w:t xml:space="preserve"> and </w:t>
      </w:r>
      <w:r w:rsidR="005B149F">
        <w:t xml:space="preserve">to work in </w:t>
      </w:r>
      <w:r w:rsidR="00312934">
        <w:t>conju</w:t>
      </w:r>
      <w:r w:rsidR="005B149F">
        <w:t>n</w:t>
      </w:r>
      <w:r w:rsidR="00E50BB9">
        <w:t xml:space="preserve">ction with </w:t>
      </w:r>
      <w:r w:rsidR="00C70CBF">
        <w:t>associated Chapter 357</w:t>
      </w:r>
      <w:r w:rsidR="00E50BB9">
        <w:t xml:space="preserve"> </w:t>
      </w:r>
      <w:r w:rsidR="00312934">
        <w:t>WAC</w:t>
      </w:r>
      <w:r w:rsidR="00E50BB9">
        <w:t>s</w:t>
      </w:r>
      <w:r w:rsidR="00312934">
        <w:t xml:space="preserve"> and college </w:t>
      </w:r>
      <w:r w:rsidR="005B149F">
        <w:t>policies and procedures.</w:t>
      </w:r>
    </w:p>
    <w:p w14:paraId="59EDDFEB" w14:textId="77777777" w:rsidR="005E6E3B" w:rsidRDefault="005E6E3B" w:rsidP="00846096">
      <w:pPr>
        <w:pStyle w:val="BodyTextItalicBOT"/>
      </w:pPr>
      <w:r>
        <w:t xml:space="preserve">Approved by the president’s cabinet: </w:t>
      </w:r>
      <w:r w:rsidR="00470A1D">
        <w:t>8/2/11</w:t>
      </w:r>
    </w:p>
    <w:p w14:paraId="15B42A9E" w14:textId="77777777" w:rsidR="005E6E3B" w:rsidRDefault="005E6E3B" w:rsidP="00846096">
      <w:pPr>
        <w:pStyle w:val="BodyTextItalicBOT"/>
      </w:pPr>
      <w:r>
        <w:t xml:space="preserve">Adopted by the board of trustees: </w:t>
      </w:r>
      <w:r w:rsidR="00470A1D">
        <w:t>10/19/11</w:t>
      </w:r>
    </w:p>
    <w:p w14:paraId="3BD3A69F" w14:textId="4E75D1D9" w:rsidR="00837B61" w:rsidRPr="00837B61" w:rsidRDefault="008925C1" w:rsidP="00837B61">
      <w:pPr>
        <w:pStyle w:val="BodyTextItalicBOT"/>
      </w:pPr>
      <w:r>
        <w:t xml:space="preserve">Last reviewed: </w:t>
      </w:r>
      <w:r w:rsidR="00741814">
        <w:t>1/6/26</w:t>
      </w:r>
    </w:p>
    <w:p w14:paraId="41ABF695" w14:textId="77777777" w:rsidR="00846096" w:rsidRDefault="00846096" w:rsidP="00846096">
      <w:pPr>
        <w:pStyle w:val="BodyTextPolicyContact"/>
      </w:pPr>
      <w:r>
        <w:t xml:space="preserve">Policy </w:t>
      </w:r>
      <w:proofErr w:type="gramStart"/>
      <w:r>
        <w:t>contact</w:t>
      </w:r>
      <w:proofErr w:type="gramEnd"/>
      <w:r>
        <w:t>: Human Resources</w:t>
      </w:r>
    </w:p>
    <w:p w14:paraId="7D1F7D47" w14:textId="77777777" w:rsidR="00837B61" w:rsidRDefault="00837B61" w:rsidP="00837B61">
      <w:pPr>
        <w:pStyle w:val="RelatedPP"/>
      </w:pPr>
      <w:r>
        <w:t>Related policies and procedures</w:t>
      </w:r>
    </w:p>
    <w:p w14:paraId="3C16141D" w14:textId="77777777" w:rsidR="00837B61" w:rsidRPr="00846096" w:rsidRDefault="00837B61" w:rsidP="00837B61">
      <w:pPr>
        <w:pStyle w:val="000000RelatedPolicies"/>
      </w:pPr>
      <w:r>
        <w:tab/>
        <w:t>1540.060</w:t>
      </w:r>
      <w:r>
        <w:tab/>
      </w:r>
      <w:hyperlink r:id="rId12" w:history="1">
        <w:r w:rsidRPr="008925C1">
          <w:rPr>
            <w:rStyle w:val="Hyperlink"/>
          </w:rPr>
          <w:t xml:space="preserve">Classified Probationary </w:t>
        </w:r>
        <w:r w:rsidR="006A66BE" w:rsidRPr="008925C1">
          <w:rPr>
            <w:rStyle w:val="Hyperlink"/>
          </w:rPr>
          <w:t>&amp;</w:t>
        </w:r>
        <w:r w:rsidRPr="008925C1">
          <w:rPr>
            <w:rStyle w:val="Hyperlink"/>
          </w:rPr>
          <w:t xml:space="preserve"> Trial Service Period Procedure</w:t>
        </w:r>
      </w:hyperlink>
    </w:p>
    <w:sectPr w:rsidR="00837B61" w:rsidRPr="00846096" w:rsidSect="008C7A5C">
      <w:headerReference w:type="default" r:id="rId1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C3EE" w14:textId="77777777" w:rsidR="007615D3" w:rsidRDefault="007615D3">
      <w:r>
        <w:separator/>
      </w:r>
    </w:p>
  </w:endnote>
  <w:endnote w:type="continuationSeparator" w:id="0">
    <w:p w14:paraId="3D3C9B54" w14:textId="77777777" w:rsidR="007615D3" w:rsidRDefault="0076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782C" w14:textId="77777777" w:rsidR="007615D3" w:rsidRDefault="007615D3">
      <w:r>
        <w:separator/>
      </w:r>
    </w:p>
  </w:footnote>
  <w:footnote w:type="continuationSeparator" w:id="0">
    <w:p w14:paraId="7CCE4B9F" w14:textId="77777777" w:rsidR="007615D3" w:rsidRDefault="0076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C1F3" w14:textId="77777777" w:rsidR="007615D3" w:rsidRDefault="007615D3" w:rsidP="009038FA">
    <w:pPr>
      <w:tabs>
        <w:tab w:val="right" w:pos="9360"/>
      </w:tabs>
      <w:rPr>
        <w:rFonts w:eastAsia="MS Mincho"/>
      </w:rPr>
    </w:pPr>
    <w:r>
      <w:rPr>
        <w:rFonts w:eastAsia="MS Mincho"/>
      </w:rPr>
      <w:t>Wenatchee Valley College</w:t>
    </w:r>
    <w:r>
      <w:rPr>
        <w:rFonts w:eastAsia="MS Mincho"/>
      </w:rPr>
      <w:tab/>
      <w:t>500.000 HUMAN RESOURCES</w:t>
    </w:r>
  </w:p>
  <w:p w14:paraId="44324CF6" w14:textId="77777777" w:rsidR="007615D3" w:rsidRDefault="007615D3" w:rsidP="009038FA">
    <w:r>
      <w:rPr>
        <w:rFonts w:eastAsia="MS Mincho"/>
      </w:rPr>
      <w:t>BOARD POLICY STATEMENT</w:t>
    </w:r>
  </w:p>
  <w:p w14:paraId="58BF505C" w14:textId="77777777" w:rsidR="007615D3" w:rsidRDefault="007615D3"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9891254">
    <w:abstractNumId w:val="10"/>
  </w:num>
  <w:num w:numId="2" w16cid:durableId="1183401144">
    <w:abstractNumId w:val="11"/>
  </w:num>
  <w:num w:numId="3" w16cid:durableId="1011684424">
    <w:abstractNumId w:val="27"/>
  </w:num>
  <w:num w:numId="4" w16cid:durableId="1804999945">
    <w:abstractNumId w:val="28"/>
  </w:num>
  <w:num w:numId="5" w16cid:durableId="174030799">
    <w:abstractNumId w:val="25"/>
  </w:num>
  <w:num w:numId="6" w16cid:durableId="1187406243">
    <w:abstractNumId w:val="3"/>
  </w:num>
  <w:num w:numId="7" w16cid:durableId="204610522">
    <w:abstractNumId w:val="9"/>
  </w:num>
  <w:num w:numId="8" w16cid:durableId="1181626023">
    <w:abstractNumId w:val="26"/>
  </w:num>
  <w:num w:numId="9" w16cid:durableId="102918851">
    <w:abstractNumId w:val="21"/>
  </w:num>
  <w:num w:numId="10" w16cid:durableId="939948972">
    <w:abstractNumId w:val="6"/>
  </w:num>
  <w:num w:numId="11" w16cid:durableId="1739135909">
    <w:abstractNumId w:val="19"/>
  </w:num>
  <w:num w:numId="12" w16cid:durableId="1913588113">
    <w:abstractNumId w:val="30"/>
  </w:num>
  <w:num w:numId="13" w16cid:durableId="1207447925">
    <w:abstractNumId w:val="0"/>
  </w:num>
  <w:num w:numId="14" w16cid:durableId="2013558344">
    <w:abstractNumId w:val="12"/>
  </w:num>
  <w:num w:numId="15" w16cid:durableId="370344771">
    <w:abstractNumId w:val="17"/>
  </w:num>
  <w:num w:numId="16" w16cid:durableId="1322389089">
    <w:abstractNumId w:val="13"/>
  </w:num>
  <w:num w:numId="17" w16cid:durableId="658071594">
    <w:abstractNumId w:val="2"/>
  </w:num>
  <w:num w:numId="18" w16cid:durableId="1884823068">
    <w:abstractNumId w:val="32"/>
  </w:num>
  <w:num w:numId="19" w16cid:durableId="484667136">
    <w:abstractNumId w:val="7"/>
  </w:num>
  <w:num w:numId="20" w16cid:durableId="926965611">
    <w:abstractNumId w:val="29"/>
  </w:num>
  <w:num w:numId="21" w16cid:durableId="208733651">
    <w:abstractNumId w:val="23"/>
  </w:num>
  <w:num w:numId="22" w16cid:durableId="1539587056">
    <w:abstractNumId w:val="37"/>
  </w:num>
  <w:num w:numId="23" w16cid:durableId="1618676061">
    <w:abstractNumId w:val="16"/>
  </w:num>
  <w:num w:numId="24" w16cid:durableId="78992752">
    <w:abstractNumId w:val="20"/>
  </w:num>
  <w:num w:numId="25" w16cid:durableId="67655171">
    <w:abstractNumId w:val="36"/>
  </w:num>
  <w:num w:numId="26" w16cid:durableId="2055343938">
    <w:abstractNumId w:val="38"/>
  </w:num>
  <w:num w:numId="27" w16cid:durableId="1541941529">
    <w:abstractNumId w:val="22"/>
  </w:num>
  <w:num w:numId="28" w16cid:durableId="864445647">
    <w:abstractNumId w:val="35"/>
  </w:num>
  <w:num w:numId="29" w16cid:durableId="1329484014">
    <w:abstractNumId w:val="34"/>
  </w:num>
  <w:num w:numId="30" w16cid:durableId="1067997653">
    <w:abstractNumId w:val="33"/>
  </w:num>
  <w:num w:numId="31" w16cid:durableId="86733035">
    <w:abstractNumId w:val="8"/>
  </w:num>
  <w:num w:numId="32" w16cid:durableId="511527168">
    <w:abstractNumId w:val="31"/>
  </w:num>
  <w:num w:numId="33" w16cid:durableId="656300927">
    <w:abstractNumId w:val="4"/>
  </w:num>
  <w:num w:numId="34" w16cid:durableId="1833911017">
    <w:abstractNumId w:val="15"/>
  </w:num>
  <w:num w:numId="35" w16cid:durableId="1447505452">
    <w:abstractNumId w:val="14"/>
  </w:num>
  <w:num w:numId="36" w16cid:durableId="786655169">
    <w:abstractNumId w:val="5"/>
  </w:num>
  <w:num w:numId="37" w16cid:durableId="1983191851">
    <w:abstractNumId w:val="1"/>
  </w:num>
  <w:num w:numId="38" w16cid:durableId="1560747677">
    <w:abstractNumId w:val="24"/>
  </w:num>
  <w:num w:numId="39" w16cid:durableId="1646162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54F5"/>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4528"/>
    <w:rsid w:val="00137102"/>
    <w:rsid w:val="00153833"/>
    <w:rsid w:val="00172556"/>
    <w:rsid w:val="001769BA"/>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14753"/>
    <w:rsid w:val="00223D48"/>
    <w:rsid w:val="00224B6D"/>
    <w:rsid w:val="00224D79"/>
    <w:rsid w:val="00226E41"/>
    <w:rsid w:val="00230B9A"/>
    <w:rsid w:val="00250EA0"/>
    <w:rsid w:val="00251E65"/>
    <w:rsid w:val="0025256F"/>
    <w:rsid w:val="00253839"/>
    <w:rsid w:val="00260B6A"/>
    <w:rsid w:val="00262A53"/>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293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752DA"/>
    <w:rsid w:val="0039194C"/>
    <w:rsid w:val="003B54E7"/>
    <w:rsid w:val="003B709D"/>
    <w:rsid w:val="003E17D5"/>
    <w:rsid w:val="003F3C76"/>
    <w:rsid w:val="0041220B"/>
    <w:rsid w:val="004137FB"/>
    <w:rsid w:val="00421133"/>
    <w:rsid w:val="004404BF"/>
    <w:rsid w:val="00441620"/>
    <w:rsid w:val="004469EE"/>
    <w:rsid w:val="00447791"/>
    <w:rsid w:val="00456669"/>
    <w:rsid w:val="00464A46"/>
    <w:rsid w:val="00464BE7"/>
    <w:rsid w:val="00465939"/>
    <w:rsid w:val="00466EE2"/>
    <w:rsid w:val="0046755C"/>
    <w:rsid w:val="00470A1D"/>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53740"/>
    <w:rsid w:val="0057019E"/>
    <w:rsid w:val="005706B5"/>
    <w:rsid w:val="00573D41"/>
    <w:rsid w:val="0057427C"/>
    <w:rsid w:val="0057687D"/>
    <w:rsid w:val="005777BD"/>
    <w:rsid w:val="005859F9"/>
    <w:rsid w:val="0059294E"/>
    <w:rsid w:val="00595AFD"/>
    <w:rsid w:val="005B0282"/>
    <w:rsid w:val="005B0B21"/>
    <w:rsid w:val="005B149F"/>
    <w:rsid w:val="005B4145"/>
    <w:rsid w:val="005C0DB6"/>
    <w:rsid w:val="005C4CED"/>
    <w:rsid w:val="005E6242"/>
    <w:rsid w:val="005E65A2"/>
    <w:rsid w:val="005E6E3B"/>
    <w:rsid w:val="005F1A36"/>
    <w:rsid w:val="00610845"/>
    <w:rsid w:val="00612D86"/>
    <w:rsid w:val="00622764"/>
    <w:rsid w:val="00623578"/>
    <w:rsid w:val="00632B64"/>
    <w:rsid w:val="006378C7"/>
    <w:rsid w:val="00637B8D"/>
    <w:rsid w:val="00641097"/>
    <w:rsid w:val="0067256A"/>
    <w:rsid w:val="0067318B"/>
    <w:rsid w:val="006733B0"/>
    <w:rsid w:val="0068434B"/>
    <w:rsid w:val="006874C5"/>
    <w:rsid w:val="00690B17"/>
    <w:rsid w:val="006A1A09"/>
    <w:rsid w:val="006A374B"/>
    <w:rsid w:val="006A4D6C"/>
    <w:rsid w:val="006A5621"/>
    <w:rsid w:val="006A66BE"/>
    <w:rsid w:val="006B028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1814"/>
    <w:rsid w:val="0074770F"/>
    <w:rsid w:val="007527A3"/>
    <w:rsid w:val="007615D3"/>
    <w:rsid w:val="00763CC7"/>
    <w:rsid w:val="00773AA4"/>
    <w:rsid w:val="00773BF8"/>
    <w:rsid w:val="007749D8"/>
    <w:rsid w:val="00774B97"/>
    <w:rsid w:val="00776371"/>
    <w:rsid w:val="007774F7"/>
    <w:rsid w:val="00783B58"/>
    <w:rsid w:val="00790577"/>
    <w:rsid w:val="007934E7"/>
    <w:rsid w:val="007A2089"/>
    <w:rsid w:val="007A54C4"/>
    <w:rsid w:val="007A6B37"/>
    <w:rsid w:val="007B1918"/>
    <w:rsid w:val="007B6835"/>
    <w:rsid w:val="007C02D8"/>
    <w:rsid w:val="007C1327"/>
    <w:rsid w:val="007C18B9"/>
    <w:rsid w:val="007D1087"/>
    <w:rsid w:val="007D1CCD"/>
    <w:rsid w:val="007D4BEC"/>
    <w:rsid w:val="007E4310"/>
    <w:rsid w:val="007E5C4D"/>
    <w:rsid w:val="007F2607"/>
    <w:rsid w:val="007F3B80"/>
    <w:rsid w:val="00802256"/>
    <w:rsid w:val="00802464"/>
    <w:rsid w:val="0080784E"/>
    <w:rsid w:val="00811344"/>
    <w:rsid w:val="00811E75"/>
    <w:rsid w:val="00814D81"/>
    <w:rsid w:val="00817371"/>
    <w:rsid w:val="008346B1"/>
    <w:rsid w:val="00837B61"/>
    <w:rsid w:val="00846096"/>
    <w:rsid w:val="00850215"/>
    <w:rsid w:val="008526C2"/>
    <w:rsid w:val="00857F7B"/>
    <w:rsid w:val="00866345"/>
    <w:rsid w:val="00872AE5"/>
    <w:rsid w:val="0087443B"/>
    <w:rsid w:val="00874A0C"/>
    <w:rsid w:val="00875970"/>
    <w:rsid w:val="0087629A"/>
    <w:rsid w:val="00885A4C"/>
    <w:rsid w:val="00887D5D"/>
    <w:rsid w:val="008910D1"/>
    <w:rsid w:val="008925C1"/>
    <w:rsid w:val="008B2765"/>
    <w:rsid w:val="008B6129"/>
    <w:rsid w:val="008C7A5C"/>
    <w:rsid w:val="008D67C7"/>
    <w:rsid w:val="008E08E0"/>
    <w:rsid w:val="008E2717"/>
    <w:rsid w:val="008E3F68"/>
    <w:rsid w:val="008E7657"/>
    <w:rsid w:val="008F7C90"/>
    <w:rsid w:val="009038FA"/>
    <w:rsid w:val="0090636D"/>
    <w:rsid w:val="0092776A"/>
    <w:rsid w:val="009373C1"/>
    <w:rsid w:val="00937AA3"/>
    <w:rsid w:val="009426E4"/>
    <w:rsid w:val="009435B6"/>
    <w:rsid w:val="0094496A"/>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35BB"/>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5EF5"/>
    <w:rsid w:val="00A363FB"/>
    <w:rsid w:val="00A606D9"/>
    <w:rsid w:val="00A64D5F"/>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15227"/>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70CBF"/>
    <w:rsid w:val="00C80086"/>
    <w:rsid w:val="00C825E0"/>
    <w:rsid w:val="00C83ED0"/>
    <w:rsid w:val="00C8600C"/>
    <w:rsid w:val="00C91CB0"/>
    <w:rsid w:val="00CA095E"/>
    <w:rsid w:val="00CA1B7A"/>
    <w:rsid w:val="00CA6E93"/>
    <w:rsid w:val="00CB480C"/>
    <w:rsid w:val="00CB6B2A"/>
    <w:rsid w:val="00CB75E1"/>
    <w:rsid w:val="00CC72A6"/>
    <w:rsid w:val="00CD5C7D"/>
    <w:rsid w:val="00CE4795"/>
    <w:rsid w:val="00CF19CB"/>
    <w:rsid w:val="00CF3C69"/>
    <w:rsid w:val="00D04B32"/>
    <w:rsid w:val="00D04D07"/>
    <w:rsid w:val="00D2100A"/>
    <w:rsid w:val="00D26058"/>
    <w:rsid w:val="00D260A3"/>
    <w:rsid w:val="00D3412E"/>
    <w:rsid w:val="00D35F9F"/>
    <w:rsid w:val="00D37D7C"/>
    <w:rsid w:val="00D457D1"/>
    <w:rsid w:val="00D459A2"/>
    <w:rsid w:val="00D508B7"/>
    <w:rsid w:val="00D531D7"/>
    <w:rsid w:val="00D53C0C"/>
    <w:rsid w:val="00D549DF"/>
    <w:rsid w:val="00D6705F"/>
    <w:rsid w:val="00D67647"/>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269"/>
    <w:rsid w:val="00E5042C"/>
    <w:rsid w:val="00E50BB9"/>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46DF4"/>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197F3"/>
  <w15:docId w15:val="{F3F9BD78-E1CA-4ADC-8C9A-0C57BED9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096"/>
    <w:rPr>
      <w:rFonts w:ascii="Arial" w:hAnsi="Arial"/>
      <w:sz w:val="22"/>
    </w:rPr>
  </w:style>
  <w:style w:type="paragraph" w:styleId="Heading1">
    <w:name w:val="heading 1"/>
    <w:basedOn w:val="Normal"/>
    <w:next w:val="Normal"/>
    <w:link w:val="Heading1Char"/>
    <w:qFormat/>
    <w:rsid w:val="0021475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21475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846096"/>
    <w:pPr>
      <w:tabs>
        <w:tab w:val="left" w:pos="720"/>
      </w:tabs>
      <w:spacing w:after="120"/>
      <w:ind w:left="720" w:hanging="360"/>
      <w:outlineLvl w:val="2"/>
    </w:pPr>
    <w:rPr>
      <w:szCs w:val="24"/>
    </w:rPr>
  </w:style>
  <w:style w:type="paragraph" w:styleId="Heading4">
    <w:name w:val="heading 4"/>
    <w:basedOn w:val="Normal"/>
    <w:next w:val="Normal"/>
    <w:link w:val="Heading4Char"/>
    <w:qFormat/>
    <w:rsid w:val="00846096"/>
    <w:pPr>
      <w:tabs>
        <w:tab w:val="left" w:pos="1080"/>
      </w:tabs>
      <w:spacing w:after="120"/>
      <w:ind w:left="1080" w:hanging="360"/>
      <w:outlineLvl w:val="3"/>
    </w:pPr>
  </w:style>
  <w:style w:type="paragraph" w:styleId="Heading5">
    <w:name w:val="heading 5"/>
    <w:basedOn w:val="Normal"/>
    <w:next w:val="Normal"/>
    <w:link w:val="Heading5Char"/>
    <w:qFormat/>
    <w:rsid w:val="00846096"/>
    <w:pPr>
      <w:tabs>
        <w:tab w:val="left" w:pos="1440"/>
      </w:tabs>
      <w:ind w:left="1440" w:hanging="360"/>
      <w:outlineLvl w:val="4"/>
    </w:pPr>
  </w:style>
  <w:style w:type="paragraph" w:styleId="Heading6">
    <w:name w:val="heading 6"/>
    <w:basedOn w:val="Normal"/>
    <w:next w:val="Normal"/>
    <w:link w:val="Heading6Char"/>
    <w:unhideWhenUsed/>
    <w:qFormat/>
    <w:rsid w:val="00846096"/>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846096"/>
    <w:pPr>
      <w:tabs>
        <w:tab w:val="decimal" w:pos="540"/>
        <w:tab w:val="left" w:pos="1260"/>
      </w:tabs>
    </w:pPr>
  </w:style>
  <w:style w:type="paragraph" w:styleId="BalloonText">
    <w:name w:val="Balloon Text"/>
    <w:basedOn w:val="Normal"/>
    <w:link w:val="BalloonTextChar"/>
    <w:semiHidden/>
    <w:rsid w:val="00846096"/>
    <w:rPr>
      <w:rFonts w:ascii="Tahoma" w:hAnsi="Tahoma" w:cs="Tahoma"/>
      <w:sz w:val="16"/>
      <w:szCs w:val="16"/>
    </w:rPr>
  </w:style>
  <w:style w:type="character" w:customStyle="1" w:styleId="BalloonTextChar">
    <w:name w:val="Balloon Text Char"/>
    <w:link w:val="BalloonText"/>
    <w:semiHidden/>
    <w:rsid w:val="00846096"/>
    <w:rPr>
      <w:rFonts w:ascii="Tahoma" w:hAnsi="Tahoma" w:cs="Tahoma"/>
      <w:sz w:val="16"/>
      <w:szCs w:val="16"/>
    </w:rPr>
  </w:style>
  <w:style w:type="paragraph" w:styleId="BlockText">
    <w:name w:val="Block Text"/>
    <w:basedOn w:val="Normal"/>
    <w:rsid w:val="00846096"/>
    <w:pPr>
      <w:spacing w:after="120"/>
      <w:ind w:left="1440" w:right="1440"/>
    </w:pPr>
  </w:style>
  <w:style w:type="paragraph" w:customStyle="1" w:styleId="Blockquote">
    <w:name w:val="Blockquote"/>
    <w:basedOn w:val="Normal"/>
    <w:rsid w:val="00846096"/>
    <w:pPr>
      <w:spacing w:before="100" w:after="100"/>
      <w:ind w:left="360" w:right="360"/>
    </w:pPr>
    <w:rPr>
      <w:snapToGrid w:val="0"/>
    </w:rPr>
  </w:style>
  <w:style w:type="paragraph" w:styleId="BodyText">
    <w:name w:val="Body Text"/>
    <w:basedOn w:val="Normal"/>
    <w:link w:val="BodyTextChar"/>
    <w:autoRedefine/>
    <w:qFormat/>
    <w:rsid w:val="00846096"/>
    <w:pPr>
      <w:spacing w:after="120"/>
    </w:pPr>
    <w:rPr>
      <w:szCs w:val="22"/>
    </w:rPr>
  </w:style>
  <w:style w:type="character" w:customStyle="1" w:styleId="BodyTextChar">
    <w:name w:val="Body Text Char"/>
    <w:link w:val="BodyText"/>
    <w:rsid w:val="00846096"/>
    <w:rPr>
      <w:rFonts w:ascii="Arial" w:hAnsi="Arial"/>
      <w:sz w:val="22"/>
      <w:szCs w:val="22"/>
    </w:rPr>
  </w:style>
  <w:style w:type="paragraph" w:customStyle="1" w:styleId="BodyText25Italic">
    <w:name w:val="Body Text .25&quot; Italic"/>
    <w:basedOn w:val="BodyText"/>
    <w:next w:val="BodyText"/>
    <w:rsid w:val="00846096"/>
    <w:rPr>
      <w:i/>
      <w:iCs/>
    </w:rPr>
  </w:style>
  <w:style w:type="paragraph" w:customStyle="1" w:styleId="BodyTextItalic">
    <w:name w:val="Body Text + Italic"/>
    <w:basedOn w:val="BodyText"/>
    <w:rsid w:val="00846096"/>
    <w:rPr>
      <w:i/>
      <w:iCs/>
    </w:rPr>
  </w:style>
  <w:style w:type="paragraph" w:customStyle="1" w:styleId="BodyTextItalicBOT">
    <w:name w:val="Body Text + Italic BOT"/>
    <w:next w:val="BodyText"/>
    <w:qFormat/>
    <w:rsid w:val="00846096"/>
    <w:rPr>
      <w:rFonts w:ascii="Arial" w:hAnsi="Arial"/>
      <w:i/>
      <w:sz w:val="22"/>
      <w:szCs w:val="22"/>
    </w:rPr>
  </w:style>
  <w:style w:type="paragraph" w:customStyle="1" w:styleId="BodyText025">
    <w:name w:val="Body Text 0.25&quot;"/>
    <w:basedOn w:val="Normal"/>
    <w:autoRedefine/>
    <w:rsid w:val="00846096"/>
    <w:pPr>
      <w:spacing w:after="120"/>
      <w:ind w:left="360"/>
    </w:pPr>
    <w:rPr>
      <w:szCs w:val="24"/>
    </w:rPr>
  </w:style>
  <w:style w:type="paragraph" w:customStyle="1" w:styleId="BodyText05">
    <w:name w:val="Body Text 0.5&quot;"/>
    <w:basedOn w:val="BodyText"/>
    <w:autoRedefine/>
    <w:qFormat/>
    <w:rsid w:val="00846096"/>
    <w:pPr>
      <w:ind w:left="720"/>
    </w:pPr>
    <w:rPr>
      <w:szCs w:val="20"/>
    </w:rPr>
  </w:style>
  <w:style w:type="paragraph" w:customStyle="1" w:styleId="BodyText075">
    <w:name w:val="Body Text 0.75&quot;"/>
    <w:basedOn w:val="BodyText"/>
    <w:autoRedefine/>
    <w:qFormat/>
    <w:rsid w:val="00846096"/>
    <w:pPr>
      <w:ind w:left="1080"/>
    </w:pPr>
  </w:style>
  <w:style w:type="paragraph" w:styleId="BodyTextIndent">
    <w:name w:val="Body Text Indent"/>
    <w:basedOn w:val="Normal"/>
    <w:link w:val="BodyTextIndentChar"/>
    <w:rsid w:val="00846096"/>
    <w:pPr>
      <w:spacing w:after="120"/>
      <w:ind w:left="360"/>
    </w:pPr>
    <w:rPr>
      <w:szCs w:val="24"/>
    </w:rPr>
  </w:style>
  <w:style w:type="character" w:customStyle="1" w:styleId="BodyTextIndentChar">
    <w:name w:val="Body Text Indent Char"/>
    <w:link w:val="BodyTextIndent"/>
    <w:rsid w:val="00846096"/>
    <w:rPr>
      <w:rFonts w:ascii="Arial" w:hAnsi="Arial"/>
      <w:sz w:val="22"/>
      <w:szCs w:val="24"/>
    </w:rPr>
  </w:style>
  <w:style w:type="paragraph" w:styleId="BodyTextIndent2">
    <w:name w:val="Body Text Indent 2"/>
    <w:basedOn w:val="Normal"/>
    <w:link w:val="BodyTextIndent2Char"/>
    <w:rsid w:val="00846096"/>
    <w:pPr>
      <w:spacing w:after="120" w:line="480" w:lineRule="auto"/>
      <w:ind w:left="360"/>
    </w:pPr>
  </w:style>
  <w:style w:type="character" w:customStyle="1" w:styleId="BodyTextIndent2Char">
    <w:name w:val="Body Text Indent 2 Char"/>
    <w:link w:val="BodyTextIndent2"/>
    <w:rsid w:val="00846096"/>
    <w:rPr>
      <w:rFonts w:ascii="Arial" w:hAnsi="Arial"/>
      <w:sz w:val="22"/>
    </w:rPr>
  </w:style>
  <w:style w:type="character" w:styleId="Hyperlink">
    <w:name w:val="Hyperlink"/>
    <w:rsid w:val="00846096"/>
    <w:rPr>
      <w:color w:val="0000FF"/>
      <w:u w:val="single"/>
    </w:rPr>
  </w:style>
  <w:style w:type="paragraph" w:styleId="BodyTextIndent3">
    <w:name w:val="Body Text Indent 3"/>
    <w:basedOn w:val="Normal"/>
    <w:link w:val="BodyTextIndent3Char"/>
    <w:rsid w:val="00846096"/>
    <w:pPr>
      <w:spacing w:after="120"/>
      <w:ind w:left="360"/>
    </w:pPr>
    <w:rPr>
      <w:sz w:val="16"/>
      <w:szCs w:val="16"/>
    </w:rPr>
  </w:style>
  <w:style w:type="character" w:customStyle="1" w:styleId="BodyTextIndent3Char">
    <w:name w:val="Body Text Indent 3 Char"/>
    <w:link w:val="BodyTextIndent3"/>
    <w:rsid w:val="00846096"/>
    <w:rPr>
      <w:rFonts w:ascii="Arial" w:hAnsi="Arial"/>
      <w:sz w:val="16"/>
      <w:szCs w:val="16"/>
    </w:rPr>
  </w:style>
  <w:style w:type="paragraph" w:customStyle="1" w:styleId="BodyTextPolicyContact">
    <w:name w:val="Body Text Policy Contact"/>
    <w:basedOn w:val="Normal"/>
    <w:qFormat/>
    <w:rsid w:val="00846096"/>
    <w:pPr>
      <w:spacing w:before="120"/>
    </w:pPr>
  </w:style>
  <w:style w:type="character" w:styleId="CommentReference">
    <w:name w:val="annotation reference"/>
    <w:rsid w:val="00846096"/>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846096"/>
  </w:style>
  <w:style w:type="character" w:customStyle="1" w:styleId="CommentTextChar">
    <w:name w:val="Comment Text Char"/>
    <w:link w:val="CommentText"/>
    <w:semiHidden/>
    <w:rsid w:val="00846096"/>
    <w:rPr>
      <w:rFonts w:ascii="Arial" w:hAnsi="Arial"/>
      <w:sz w:val="22"/>
    </w:rPr>
  </w:style>
  <w:style w:type="paragraph" w:customStyle="1" w:styleId="CommentSubject1">
    <w:name w:val="Comment Subject1"/>
    <w:basedOn w:val="CommentText"/>
    <w:next w:val="CommentText"/>
    <w:link w:val="CommentSubjectChar"/>
    <w:rsid w:val="00846096"/>
    <w:rPr>
      <w:b/>
      <w:bCs/>
    </w:rPr>
  </w:style>
  <w:style w:type="character" w:customStyle="1" w:styleId="CommentSubjectChar">
    <w:name w:val="Comment Subject Char"/>
    <w:link w:val="CommentSubject1"/>
    <w:rsid w:val="00846096"/>
    <w:rPr>
      <w:rFonts w:ascii="Arial" w:hAnsi="Arial"/>
      <w:b/>
      <w:bCs/>
      <w:sz w:val="22"/>
    </w:rPr>
  </w:style>
  <w:style w:type="paragraph" w:styleId="EnvelopeAddress">
    <w:name w:val="envelope address"/>
    <w:basedOn w:val="Normal"/>
    <w:rsid w:val="00846096"/>
    <w:pPr>
      <w:framePr w:w="7920" w:h="1980" w:hRule="exact" w:hSpace="180" w:wrap="auto" w:hAnchor="page" w:xAlign="center" w:yAlign="bottom"/>
      <w:ind w:left="2880"/>
    </w:pPr>
    <w:rPr>
      <w:caps/>
      <w:sz w:val="24"/>
    </w:rPr>
  </w:style>
  <w:style w:type="character" w:styleId="FollowedHyperlink">
    <w:name w:val="FollowedHyperlink"/>
    <w:rsid w:val="00846096"/>
    <w:rPr>
      <w:color w:val="800080"/>
      <w:u w:val="single"/>
    </w:rPr>
  </w:style>
  <w:style w:type="paragraph" w:styleId="Footer">
    <w:name w:val="footer"/>
    <w:basedOn w:val="Normal"/>
    <w:link w:val="FooterChar"/>
    <w:rsid w:val="00846096"/>
    <w:pPr>
      <w:tabs>
        <w:tab w:val="center" w:pos="4320"/>
        <w:tab w:val="right" w:pos="8640"/>
      </w:tabs>
    </w:pPr>
  </w:style>
  <w:style w:type="character" w:customStyle="1" w:styleId="FooterChar">
    <w:name w:val="Footer Char"/>
    <w:link w:val="Footer"/>
    <w:rsid w:val="00846096"/>
    <w:rPr>
      <w:rFonts w:ascii="Arial" w:hAnsi="Arial"/>
      <w:sz w:val="22"/>
    </w:rPr>
  </w:style>
  <w:style w:type="paragraph" w:customStyle="1" w:styleId="H2">
    <w:name w:val="H2"/>
    <w:basedOn w:val="Normal"/>
    <w:next w:val="Normal"/>
    <w:rsid w:val="00846096"/>
    <w:pPr>
      <w:keepNext/>
      <w:spacing w:before="100" w:after="100"/>
      <w:outlineLvl w:val="2"/>
    </w:pPr>
    <w:rPr>
      <w:b/>
      <w:snapToGrid w:val="0"/>
      <w:sz w:val="36"/>
    </w:rPr>
  </w:style>
  <w:style w:type="paragraph" w:styleId="Header">
    <w:name w:val="header"/>
    <w:basedOn w:val="Normal"/>
    <w:link w:val="HeaderChar"/>
    <w:rsid w:val="00846096"/>
    <w:pPr>
      <w:tabs>
        <w:tab w:val="center" w:pos="4320"/>
        <w:tab w:val="right" w:pos="8640"/>
      </w:tabs>
    </w:pPr>
    <w:rPr>
      <w:szCs w:val="24"/>
    </w:rPr>
  </w:style>
  <w:style w:type="character" w:customStyle="1" w:styleId="HeaderChar">
    <w:name w:val="Header Char"/>
    <w:link w:val="Header"/>
    <w:rsid w:val="00846096"/>
    <w:rPr>
      <w:rFonts w:ascii="Arial" w:hAnsi="Arial"/>
      <w:sz w:val="22"/>
      <w:szCs w:val="24"/>
    </w:rPr>
  </w:style>
  <w:style w:type="character" w:customStyle="1" w:styleId="Heading1Char">
    <w:name w:val="Heading 1 Char"/>
    <w:link w:val="Heading1"/>
    <w:rsid w:val="00214753"/>
    <w:rPr>
      <w:rFonts w:ascii="Arial" w:hAnsi="Arial"/>
      <w:b/>
      <w:sz w:val="22"/>
      <w:szCs w:val="22"/>
    </w:rPr>
  </w:style>
  <w:style w:type="character" w:customStyle="1" w:styleId="Heading2Char">
    <w:name w:val="Heading 2 Char"/>
    <w:link w:val="Heading2"/>
    <w:rsid w:val="00214753"/>
    <w:rPr>
      <w:rFonts w:ascii="Arial" w:eastAsia="MS Mincho" w:hAnsi="Arial"/>
      <w:b/>
      <w:sz w:val="22"/>
      <w:szCs w:val="22"/>
    </w:rPr>
  </w:style>
  <w:style w:type="character" w:customStyle="1" w:styleId="Heading3Char">
    <w:name w:val="Heading 3 Char"/>
    <w:link w:val="Heading3"/>
    <w:rsid w:val="00846096"/>
    <w:rPr>
      <w:rFonts w:ascii="Arial" w:hAnsi="Arial"/>
      <w:sz w:val="22"/>
      <w:szCs w:val="24"/>
    </w:rPr>
  </w:style>
  <w:style w:type="character" w:customStyle="1" w:styleId="Heading4Char">
    <w:name w:val="Heading 4 Char"/>
    <w:link w:val="Heading4"/>
    <w:rsid w:val="00846096"/>
    <w:rPr>
      <w:rFonts w:ascii="Arial" w:hAnsi="Arial"/>
      <w:sz w:val="22"/>
    </w:rPr>
  </w:style>
  <w:style w:type="character" w:customStyle="1" w:styleId="Heading5Char">
    <w:name w:val="Heading 5 Char"/>
    <w:link w:val="Heading5"/>
    <w:rsid w:val="00846096"/>
    <w:rPr>
      <w:rFonts w:ascii="Arial" w:hAnsi="Arial"/>
      <w:sz w:val="22"/>
    </w:rPr>
  </w:style>
  <w:style w:type="character" w:customStyle="1" w:styleId="Heading6Char">
    <w:name w:val="Heading 6 Char"/>
    <w:link w:val="Heading6"/>
    <w:rsid w:val="00846096"/>
    <w:rPr>
      <w:rFonts w:ascii="Arial" w:hAnsi="Arial"/>
      <w:b/>
      <w:bCs/>
      <w:sz w:val="22"/>
      <w:szCs w:val="22"/>
    </w:rPr>
  </w:style>
  <w:style w:type="paragraph" w:styleId="HTMLPreformatted">
    <w:name w:val="HTML Preformatted"/>
    <w:basedOn w:val="Normal"/>
    <w:link w:val="HTMLPreformattedChar"/>
    <w:rsid w:val="00846096"/>
    <w:rPr>
      <w:rFonts w:ascii="Courier New" w:hAnsi="Courier New" w:cs="Courier New"/>
    </w:rPr>
  </w:style>
  <w:style w:type="character" w:customStyle="1" w:styleId="HTMLPreformattedChar">
    <w:name w:val="HTML Preformatted Char"/>
    <w:link w:val="HTMLPreformatted"/>
    <w:rsid w:val="00846096"/>
    <w:rPr>
      <w:rFonts w:ascii="Courier New" w:hAnsi="Courier New" w:cs="Courier New"/>
      <w:sz w:val="22"/>
    </w:rPr>
  </w:style>
  <w:style w:type="paragraph" w:styleId="ListParagraph">
    <w:name w:val="List Paragraph"/>
    <w:basedOn w:val="Normal"/>
    <w:uiPriority w:val="34"/>
    <w:qFormat/>
    <w:rsid w:val="00846096"/>
    <w:pPr>
      <w:ind w:left="720"/>
    </w:pPr>
  </w:style>
  <w:style w:type="paragraph" w:styleId="NormalWeb">
    <w:name w:val="Normal (Web)"/>
    <w:basedOn w:val="Normal"/>
    <w:autoRedefine/>
    <w:rsid w:val="00846096"/>
  </w:style>
  <w:style w:type="paragraph" w:styleId="PlainText">
    <w:name w:val="Plain Text"/>
    <w:basedOn w:val="Normal"/>
    <w:link w:val="PlainTextChar"/>
    <w:rsid w:val="00846096"/>
    <w:rPr>
      <w:rFonts w:ascii="Courier New" w:hAnsi="Courier New" w:cs="Courier New"/>
    </w:rPr>
  </w:style>
  <w:style w:type="character" w:customStyle="1" w:styleId="PlainTextChar">
    <w:name w:val="Plain Text Char"/>
    <w:link w:val="PlainText"/>
    <w:rsid w:val="00846096"/>
    <w:rPr>
      <w:rFonts w:ascii="Courier New" w:hAnsi="Courier New" w:cs="Courier New"/>
      <w:sz w:val="22"/>
    </w:rPr>
  </w:style>
  <w:style w:type="paragraph" w:customStyle="1" w:styleId="RelatedPP">
    <w:name w:val="Related P &amp; P"/>
    <w:basedOn w:val="Normal"/>
    <w:next w:val="BodyText"/>
    <w:qFormat/>
    <w:rsid w:val="00846096"/>
    <w:pPr>
      <w:spacing w:before="120" w:after="120"/>
    </w:pPr>
    <w:rPr>
      <w:b/>
    </w:rPr>
  </w:style>
  <w:style w:type="character" w:styleId="Strong">
    <w:name w:val="Strong"/>
    <w:qFormat/>
    <w:rsid w:val="00846096"/>
    <w:rPr>
      <w:b/>
      <w:bCs/>
    </w:rPr>
  </w:style>
  <w:style w:type="paragraph" w:styleId="Title">
    <w:name w:val="Title"/>
    <w:basedOn w:val="Normal"/>
    <w:link w:val="TitleChar"/>
    <w:qFormat/>
    <w:rsid w:val="0084609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46096"/>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7859">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4466">
      <w:bodyDiv w:val="1"/>
      <w:marLeft w:val="0"/>
      <w:marRight w:val="0"/>
      <w:marTop w:val="0"/>
      <w:marBottom w:val="0"/>
      <w:divBdr>
        <w:top w:val="none" w:sz="0" w:space="0" w:color="auto"/>
        <w:left w:val="none" w:sz="0" w:space="0" w:color="auto"/>
        <w:bottom w:val="none" w:sz="0" w:space="0" w:color="auto"/>
        <w:right w:val="none" w:sz="0" w:space="0" w:color="auto"/>
      </w:divBdr>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500-human-resources/540.030-classified-promotional.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19-09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01CF4-ED78-4609-B992-97E7F303ACCE}">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6F64AF49-49C0-4CC6-8079-8283D58DFFCF}">
  <ds:schemaRefs>
    <ds:schemaRef ds:uri="http://schemas.openxmlformats.org/officeDocument/2006/bibliography"/>
  </ds:schemaRefs>
</ds:datastoreItem>
</file>

<file path=customXml/itemProps3.xml><?xml version="1.0" encoding="utf-8"?>
<ds:datastoreItem xmlns:ds="http://schemas.openxmlformats.org/officeDocument/2006/customXml" ds:itemID="{8B97A066-6135-40B3-9083-DA8502BFC855}"/>
</file>

<file path=customXml/itemProps4.xml><?xml version="1.0" encoding="utf-8"?>
<ds:datastoreItem xmlns:ds="http://schemas.openxmlformats.org/officeDocument/2006/customXml" ds:itemID="{1FBF7B16-6718-4258-A9CD-F95394BE5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1481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27</cp:revision>
  <cp:lastPrinted>2011-07-18T17:41:00Z</cp:lastPrinted>
  <dcterms:created xsi:type="dcterms:W3CDTF">2010-03-17T23:51:00Z</dcterms:created>
  <dcterms:modified xsi:type="dcterms:W3CDTF">2026-01-03T21:35:00Z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6933600</vt:r8>
  </property>
  <property fmtid="{D5CDD505-2E9C-101B-9397-08002B2CF9AE}" pid="5" name="MediaServiceImageTags">
    <vt:lpwstr/>
  </property>
</Properties>
</file>