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E2315" w14:textId="77777777" w:rsidR="00074CA4" w:rsidRPr="00074CA4" w:rsidRDefault="00074CA4" w:rsidP="00670FDC">
      <w:pPr>
        <w:pStyle w:val="Heading1"/>
      </w:pPr>
      <w:r>
        <w:t>600.010</w:t>
      </w:r>
      <w:r>
        <w:tab/>
      </w:r>
      <w:r w:rsidRPr="00074CA4">
        <w:t>GENERAL SERVICES</w:t>
      </w:r>
      <w:r>
        <w:t xml:space="preserve"> </w:t>
      </w:r>
      <w:r w:rsidR="00670FDC">
        <w:t>POLICY</w:t>
      </w:r>
    </w:p>
    <w:p w14:paraId="1724D292" w14:textId="77777777" w:rsidR="00074CA4" w:rsidRDefault="00074CA4" w:rsidP="00670FDC">
      <w:pPr>
        <w:pStyle w:val="BodyText"/>
      </w:pPr>
      <w:r>
        <w:t>The college shall establish and maintain operational procedures for telephone services, collection of outstanding debts, postal mail services, printing, stores and other related services. The board delegates to the president or designee the responsibility for implementing these procedures.</w:t>
      </w:r>
    </w:p>
    <w:p w14:paraId="7AAEDAEA" w14:textId="77777777" w:rsidR="0046755C" w:rsidRDefault="00074CA4" w:rsidP="00670FDC">
      <w:pPr>
        <w:pStyle w:val="BodyTextItalicBOT"/>
      </w:pPr>
      <w:r>
        <w:t>Adopted by the board of trustees: 5/10/00</w:t>
      </w:r>
    </w:p>
    <w:p w14:paraId="211145D6" w14:textId="740BAC1E" w:rsidR="001D30C8" w:rsidRPr="001D30C8" w:rsidRDefault="001D30C8" w:rsidP="001D30C8">
      <w:pPr>
        <w:pStyle w:val="BodyTextItalicBOT"/>
      </w:pPr>
      <w:r>
        <w:t xml:space="preserve">Last reviewed: </w:t>
      </w:r>
      <w:r w:rsidR="00350AD0">
        <w:t>6/7/22</w:t>
      </w:r>
    </w:p>
    <w:p w14:paraId="2EB0DBEA" w14:textId="77777777" w:rsidR="00670FDC" w:rsidRDefault="00670FDC" w:rsidP="00670FDC">
      <w:pPr>
        <w:pStyle w:val="BodyTextPolicyContact"/>
      </w:pPr>
      <w:r>
        <w:t>Policy contact: Administrative Services</w:t>
      </w:r>
    </w:p>
    <w:p w14:paraId="51F16A30" w14:textId="77777777" w:rsidR="001D30C8" w:rsidRDefault="001D30C8" w:rsidP="001D30C8">
      <w:pPr>
        <w:pStyle w:val="RelatedPP"/>
      </w:pPr>
      <w:r>
        <w:t>Related policies and procedures</w:t>
      </w:r>
    </w:p>
    <w:p w14:paraId="35838689" w14:textId="77777777" w:rsidR="001D30C8" w:rsidRPr="00670FDC" w:rsidRDefault="00547620" w:rsidP="001D30C8">
      <w:pPr>
        <w:pStyle w:val="000000RelatedPolicies"/>
      </w:pPr>
      <w:r>
        <w:t>None identified at this time</w:t>
      </w:r>
    </w:p>
    <w:sectPr w:rsidR="001D30C8" w:rsidRPr="00670FDC" w:rsidSect="008C7A5C">
      <w:headerReference w:type="default" r:id="rId11"/>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9B795" w14:textId="77777777" w:rsidR="00464E5F" w:rsidRDefault="00464E5F">
      <w:r>
        <w:separator/>
      </w:r>
    </w:p>
  </w:endnote>
  <w:endnote w:type="continuationSeparator" w:id="0">
    <w:p w14:paraId="13651AB8" w14:textId="77777777" w:rsidR="00464E5F" w:rsidRDefault="0046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9CA0F" w14:textId="77777777" w:rsidR="00464E5F" w:rsidRDefault="00464E5F">
      <w:r>
        <w:separator/>
      </w:r>
    </w:p>
  </w:footnote>
  <w:footnote w:type="continuationSeparator" w:id="0">
    <w:p w14:paraId="48426B03" w14:textId="77777777" w:rsidR="00464E5F" w:rsidRDefault="00464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52D1" w14:textId="77777777" w:rsidR="00464E5F" w:rsidRDefault="00464E5F" w:rsidP="009038FA">
    <w:pPr>
      <w:tabs>
        <w:tab w:val="right" w:pos="9360"/>
      </w:tabs>
      <w:rPr>
        <w:rFonts w:eastAsia="MS Mincho"/>
      </w:rPr>
    </w:pPr>
    <w:r>
      <w:rPr>
        <w:rFonts w:eastAsia="MS Mincho"/>
      </w:rPr>
      <w:t>Wenatchee Valley College</w:t>
    </w:r>
    <w:r>
      <w:rPr>
        <w:rFonts w:eastAsia="MS Mincho"/>
      </w:rPr>
      <w:tab/>
      <w:t>600.000 ADMINISTRATIVE SERVICES</w:t>
    </w:r>
  </w:p>
  <w:p w14:paraId="6835E0B5" w14:textId="77777777" w:rsidR="00464E5F" w:rsidRDefault="00464E5F" w:rsidP="009038FA">
    <w:r>
      <w:rPr>
        <w:rFonts w:eastAsia="MS Mincho"/>
      </w:rPr>
      <w:t>BOARD POLICY STATEMENT</w:t>
    </w:r>
  </w:p>
  <w:p w14:paraId="75FA7636" w14:textId="77777777" w:rsidR="00464E5F" w:rsidRDefault="00464E5F"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8346496">
    <w:abstractNumId w:val="11"/>
  </w:num>
  <w:num w:numId="2" w16cid:durableId="1352100099">
    <w:abstractNumId w:val="12"/>
  </w:num>
  <w:num w:numId="3" w16cid:durableId="413167288">
    <w:abstractNumId w:val="28"/>
  </w:num>
  <w:num w:numId="4" w16cid:durableId="2047294127">
    <w:abstractNumId w:val="29"/>
  </w:num>
  <w:num w:numId="5" w16cid:durableId="2085881709">
    <w:abstractNumId w:val="26"/>
  </w:num>
  <w:num w:numId="6" w16cid:durableId="948466590">
    <w:abstractNumId w:val="3"/>
  </w:num>
  <w:num w:numId="7" w16cid:durableId="2082174615">
    <w:abstractNumId w:val="10"/>
  </w:num>
  <w:num w:numId="8" w16cid:durableId="1224216259">
    <w:abstractNumId w:val="27"/>
  </w:num>
  <w:num w:numId="9" w16cid:durableId="306591706">
    <w:abstractNumId w:val="22"/>
  </w:num>
  <w:num w:numId="10" w16cid:durableId="1221018865">
    <w:abstractNumId w:val="7"/>
  </w:num>
  <w:num w:numId="11" w16cid:durableId="380443951">
    <w:abstractNumId w:val="20"/>
  </w:num>
  <w:num w:numId="12" w16cid:durableId="220600796">
    <w:abstractNumId w:val="31"/>
  </w:num>
  <w:num w:numId="13" w16cid:durableId="733090089">
    <w:abstractNumId w:val="0"/>
  </w:num>
  <w:num w:numId="14" w16cid:durableId="1448620484">
    <w:abstractNumId w:val="13"/>
  </w:num>
  <w:num w:numId="15" w16cid:durableId="894587926">
    <w:abstractNumId w:val="18"/>
  </w:num>
  <w:num w:numId="16" w16cid:durableId="199326341">
    <w:abstractNumId w:val="14"/>
  </w:num>
  <w:num w:numId="17" w16cid:durableId="1863350931">
    <w:abstractNumId w:val="2"/>
  </w:num>
  <w:num w:numId="18" w16cid:durableId="2095466233">
    <w:abstractNumId w:val="33"/>
  </w:num>
  <w:num w:numId="19" w16cid:durableId="1590190173">
    <w:abstractNumId w:val="8"/>
  </w:num>
  <w:num w:numId="20" w16cid:durableId="2058507918">
    <w:abstractNumId w:val="30"/>
  </w:num>
  <w:num w:numId="21" w16cid:durableId="1284115877">
    <w:abstractNumId w:val="24"/>
  </w:num>
  <w:num w:numId="22" w16cid:durableId="734352215">
    <w:abstractNumId w:val="38"/>
  </w:num>
  <w:num w:numId="23" w16cid:durableId="993147041">
    <w:abstractNumId w:val="17"/>
  </w:num>
  <w:num w:numId="24" w16cid:durableId="1396516204">
    <w:abstractNumId w:val="21"/>
  </w:num>
  <w:num w:numId="25" w16cid:durableId="530847212">
    <w:abstractNumId w:val="37"/>
  </w:num>
  <w:num w:numId="26" w16cid:durableId="235553213">
    <w:abstractNumId w:val="39"/>
  </w:num>
  <w:num w:numId="27" w16cid:durableId="1718117176">
    <w:abstractNumId w:val="23"/>
  </w:num>
  <w:num w:numId="28" w16cid:durableId="2095474701">
    <w:abstractNumId w:val="36"/>
  </w:num>
  <w:num w:numId="29" w16cid:durableId="121925272">
    <w:abstractNumId w:val="35"/>
  </w:num>
  <w:num w:numId="30" w16cid:durableId="90710063">
    <w:abstractNumId w:val="34"/>
  </w:num>
  <w:num w:numId="31" w16cid:durableId="1353268215">
    <w:abstractNumId w:val="9"/>
  </w:num>
  <w:num w:numId="32" w16cid:durableId="954294757">
    <w:abstractNumId w:val="32"/>
  </w:num>
  <w:num w:numId="33" w16cid:durableId="625353804">
    <w:abstractNumId w:val="4"/>
  </w:num>
  <w:num w:numId="34" w16cid:durableId="1882594024">
    <w:abstractNumId w:val="16"/>
  </w:num>
  <w:num w:numId="35" w16cid:durableId="668630804">
    <w:abstractNumId w:val="15"/>
  </w:num>
  <w:num w:numId="36" w16cid:durableId="548760450">
    <w:abstractNumId w:val="6"/>
  </w:num>
  <w:num w:numId="37" w16cid:durableId="934020459">
    <w:abstractNumId w:val="1"/>
  </w:num>
  <w:num w:numId="38" w16cid:durableId="1446270564">
    <w:abstractNumId w:val="25"/>
  </w:num>
  <w:num w:numId="39" w16cid:durableId="1003123203">
    <w:abstractNumId w:val="19"/>
  </w:num>
  <w:num w:numId="40" w16cid:durableId="165092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4CA4"/>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2659B"/>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30C8"/>
    <w:rsid w:val="001D5414"/>
    <w:rsid w:val="001D6E6E"/>
    <w:rsid w:val="001E0316"/>
    <w:rsid w:val="001E27EC"/>
    <w:rsid w:val="00211646"/>
    <w:rsid w:val="00223D48"/>
    <w:rsid w:val="00224B6D"/>
    <w:rsid w:val="00224D79"/>
    <w:rsid w:val="00226E4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0AD0"/>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4E5F"/>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47620"/>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70FDC"/>
    <w:rsid w:val="0067256A"/>
    <w:rsid w:val="0067318B"/>
    <w:rsid w:val="006733B0"/>
    <w:rsid w:val="0068434B"/>
    <w:rsid w:val="006874C5"/>
    <w:rsid w:val="00690B17"/>
    <w:rsid w:val="006A1A09"/>
    <w:rsid w:val="006A374B"/>
    <w:rsid w:val="006A4D6C"/>
    <w:rsid w:val="006A5621"/>
    <w:rsid w:val="006B11AD"/>
    <w:rsid w:val="006B5718"/>
    <w:rsid w:val="006B6360"/>
    <w:rsid w:val="006C1A36"/>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317C"/>
    <w:rsid w:val="009C529A"/>
    <w:rsid w:val="009D023A"/>
    <w:rsid w:val="009D1D5C"/>
    <w:rsid w:val="009D4EF4"/>
    <w:rsid w:val="009E0EEF"/>
    <w:rsid w:val="009E29F7"/>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63FB"/>
    <w:rsid w:val="00A606D9"/>
    <w:rsid w:val="00A73148"/>
    <w:rsid w:val="00A7321E"/>
    <w:rsid w:val="00A73347"/>
    <w:rsid w:val="00A85537"/>
    <w:rsid w:val="00A95A3B"/>
    <w:rsid w:val="00AA2B11"/>
    <w:rsid w:val="00AB4F32"/>
    <w:rsid w:val="00AC337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4FABF"/>
  <w15:docId w15:val="{AF3BEB05-55C3-469A-9D32-2ADB6318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DC"/>
    <w:rPr>
      <w:rFonts w:ascii="Arial" w:hAnsi="Arial"/>
      <w:sz w:val="22"/>
    </w:rPr>
  </w:style>
  <w:style w:type="paragraph" w:styleId="Heading1">
    <w:name w:val="heading 1"/>
    <w:basedOn w:val="Normal"/>
    <w:next w:val="Normal"/>
    <w:link w:val="Heading1Char"/>
    <w:qFormat/>
    <w:rsid w:val="006C1A36"/>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6C1A36"/>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670FDC"/>
    <w:pPr>
      <w:tabs>
        <w:tab w:val="left" w:pos="720"/>
      </w:tabs>
      <w:spacing w:after="120"/>
      <w:ind w:left="720" w:hanging="360"/>
      <w:outlineLvl w:val="2"/>
    </w:pPr>
    <w:rPr>
      <w:szCs w:val="24"/>
    </w:rPr>
  </w:style>
  <w:style w:type="paragraph" w:styleId="Heading4">
    <w:name w:val="heading 4"/>
    <w:basedOn w:val="Normal"/>
    <w:next w:val="Normal"/>
    <w:link w:val="Heading4Char"/>
    <w:qFormat/>
    <w:rsid w:val="00670FDC"/>
    <w:pPr>
      <w:tabs>
        <w:tab w:val="left" w:pos="1080"/>
      </w:tabs>
      <w:spacing w:after="120"/>
      <w:ind w:left="1080" w:hanging="360"/>
      <w:outlineLvl w:val="3"/>
    </w:pPr>
  </w:style>
  <w:style w:type="paragraph" w:styleId="Heading5">
    <w:name w:val="heading 5"/>
    <w:basedOn w:val="Normal"/>
    <w:next w:val="Normal"/>
    <w:link w:val="Heading5Char"/>
    <w:qFormat/>
    <w:rsid w:val="00670FDC"/>
    <w:pPr>
      <w:numPr>
        <w:ilvl w:val="1"/>
        <w:numId w:val="40"/>
      </w:numPr>
      <w:tabs>
        <w:tab w:val="left" w:pos="1440"/>
      </w:tabs>
      <w:spacing w:after="120"/>
      <w:outlineLvl w:val="4"/>
    </w:pPr>
  </w:style>
  <w:style w:type="paragraph" w:styleId="Heading6">
    <w:name w:val="heading 6"/>
    <w:basedOn w:val="Normal"/>
    <w:next w:val="Normal"/>
    <w:link w:val="Heading6Char"/>
    <w:unhideWhenUsed/>
    <w:qFormat/>
    <w:rsid w:val="00670FDC"/>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670FDC"/>
    <w:pPr>
      <w:tabs>
        <w:tab w:val="decimal" w:pos="540"/>
        <w:tab w:val="left" w:pos="1260"/>
      </w:tabs>
    </w:pPr>
  </w:style>
  <w:style w:type="paragraph" w:styleId="BalloonText">
    <w:name w:val="Balloon Text"/>
    <w:basedOn w:val="Normal"/>
    <w:link w:val="BalloonTextChar"/>
    <w:semiHidden/>
    <w:rsid w:val="00670FDC"/>
    <w:rPr>
      <w:rFonts w:ascii="Tahoma" w:hAnsi="Tahoma" w:cs="Tahoma"/>
      <w:sz w:val="16"/>
      <w:szCs w:val="16"/>
    </w:rPr>
  </w:style>
  <w:style w:type="character" w:customStyle="1" w:styleId="BalloonTextChar">
    <w:name w:val="Balloon Text Char"/>
    <w:link w:val="BalloonText"/>
    <w:semiHidden/>
    <w:rsid w:val="00670FDC"/>
    <w:rPr>
      <w:rFonts w:ascii="Tahoma" w:hAnsi="Tahoma" w:cs="Tahoma"/>
      <w:sz w:val="16"/>
      <w:szCs w:val="16"/>
    </w:rPr>
  </w:style>
  <w:style w:type="paragraph" w:styleId="BlockText">
    <w:name w:val="Block Text"/>
    <w:basedOn w:val="Normal"/>
    <w:rsid w:val="00670FDC"/>
    <w:pPr>
      <w:spacing w:after="120"/>
      <w:ind w:left="1440" w:right="1440"/>
    </w:pPr>
  </w:style>
  <w:style w:type="paragraph" w:customStyle="1" w:styleId="Blockquote">
    <w:name w:val="Blockquote"/>
    <w:basedOn w:val="Normal"/>
    <w:rsid w:val="00670FDC"/>
    <w:pPr>
      <w:spacing w:before="100" w:after="100"/>
      <w:ind w:left="360" w:right="360"/>
    </w:pPr>
    <w:rPr>
      <w:snapToGrid w:val="0"/>
    </w:rPr>
  </w:style>
  <w:style w:type="paragraph" w:styleId="BodyText">
    <w:name w:val="Body Text"/>
    <w:basedOn w:val="Normal"/>
    <w:link w:val="BodyTextChar"/>
    <w:autoRedefine/>
    <w:qFormat/>
    <w:rsid w:val="00670FDC"/>
    <w:pPr>
      <w:spacing w:after="120"/>
    </w:pPr>
    <w:rPr>
      <w:szCs w:val="22"/>
    </w:rPr>
  </w:style>
  <w:style w:type="character" w:customStyle="1" w:styleId="BodyTextChar">
    <w:name w:val="Body Text Char"/>
    <w:link w:val="BodyText"/>
    <w:rsid w:val="00670FDC"/>
    <w:rPr>
      <w:rFonts w:ascii="Arial" w:hAnsi="Arial"/>
      <w:sz w:val="22"/>
      <w:szCs w:val="22"/>
    </w:rPr>
  </w:style>
  <w:style w:type="paragraph" w:customStyle="1" w:styleId="BodyText25Italic">
    <w:name w:val="Body Text .25&quot; Italic"/>
    <w:basedOn w:val="BodyText"/>
    <w:next w:val="BodyText"/>
    <w:rsid w:val="00670FDC"/>
    <w:rPr>
      <w:i/>
      <w:iCs/>
    </w:rPr>
  </w:style>
  <w:style w:type="paragraph" w:customStyle="1" w:styleId="BodyTextItalic">
    <w:name w:val="Body Text + Italic"/>
    <w:basedOn w:val="BodyText"/>
    <w:rsid w:val="00670FDC"/>
    <w:rPr>
      <w:i/>
      <w:iCs/>
    </w:rPr>
  </w:style>
  <w:style w:type="paragraph" w:customStyle="1" w:styleId="BodyTextItalicBOT">
    <w:name w:val="Body Text + Italic BOT"/>
    <w:next w:val="BodyText"/>
    <w:qFormat/>
    <w:rsid w:val="00670FDC"/>
    <w:rPr>
      <w:rFonts w:ascii="Arial" w:hAnsi="Arial"/>
      <w:i/>
      <w:sz w:val="22"/>
      <w:szCs w:val="22"/>
    </w:rPr>
  </w:style>
  <w:style w:type="paragraph" w:customStyle="1" w:styleId="BodyText025">
    <w:name w:val="Body Text 0.25&quot;"/>
    <w:basedOn w:val="Normal"/>
    <w:autoRedefine/>
    <w:rsid w:val="00670FDC"/>
    <w:pPr>
      <w:spacing w:after="120"/>
      <w:ind w:left="360"/>
    </w:pPr>
    <w:rPr>
      <w:szCs w:val="24"/>
    </w:rPr>
  </w:style>
  <w:style w:type="paragraph" w:customStyle="1" w:styleId="BodyText05">
    <w:name w:val="Body Text 0.5&quot;"/>
    <w:basedOn w:val="BodyText"/>
    <w:autoRedefine/>
    <w:qFormat/>
    <w:rsid w:val="00670FDC"/>
    <w:pPr>
      <w:ind w:left="720"/>
    </w:pPr>
    <w:rPr>
      <w:szCs w:val="20"/>
    </w:rPr>
  </w:style>
  <w:style w:type="paragraph" w:customStyle="1" w:styleId="BodyText075">
    <w:name w:val="Body Text 0.75&quot;"/>
    <w:basedOn w:val="BodyText"/>
    <w:autoRedefine/>
    <w:qFormat/>
    <w:rsid w:val="00670FDC"/>
    <w:pPr>
      <w:ind w:left="1080"/>
    </w:pPr>
  </w:style>
  <w:style w:type="paragraph" w:styleId="BodyTextIndent">
    <w:name w:val="Body Text Indent"/>
    <w:basedOn w:val="Normal"/>
    <w:link w:val="BodyTextIndentChar"/>
    <w:rsid w:val="00670FDC"/>
    <w:pPr>
      <w:spacing w:after="120"/>
      <w:ind w:left="360"/>
    </w:pPr>
    <w:rPr>
      <w:szCs w:val="24"/>
    </w:rPr>
  </w:style>
  <w:style w:type="character" w:customStyle="1" w:styleId="BodyTextIndentChar">
    <w:name w:val="Body Text Indent Char"/>
    <w:link w:val="BodyTextIndent"/>
    <w:rsid w:val="00670FDC"/>
    <w:rPr>
      <w:rFonts w:ascii="Arial" w:hAnsi="Arial"/>
      <w:sz w:val="22"/>
      <w:szCs w:val="24"/>
    </w:rPr>
  </w:style>
  <w:style w:type="paragraph" w:styleId="BodyTextIndent2">
    <w:name w:val="Body Text Indent 2"/>
    <w:basedOn w:val="Normal"/>
    <w:link w:val="BodyTextIndent2Char"/>
    <w:rsid w:val="00670FDC"/>
    <w:pPr>
      <w:spacing w:after="120" w:line="480" w:lineRule="auto"/>
      <w:ind w:left="360"/>
    </w:pPr>
  </w:style>
  <w:style w:type="character" w:customStyle="1" w:styleId="BodyTextIndent2Char">
    <w:name w:val="Body Text Indent 2 Char"/>
    <w:link w:val="BodyTextIndent2"/>
    <w:rsid w:val="00670FDC"/>
    <w:rPr>
      <w:rFonts w:ascii="Arial" w:hAnsi="Arial"/>
      <w:sz w:val="22"/>
    </w:rPr>
  </w:style>
  <w:style w:type="paragraph" w:styleId="BodyTextIndent3">
    <w:name w:val="Body Text Indent 3"/>
    <w:basedOn w:val="Normal"/>
    <w:link w:val="BodyTextIndent3Char"/>
    <w:rsid w:val="00670FDC"/>
    <w:pPr>
      <w:spacing w:after="120"/>
      <w:ind w:left="360"/>
    </w:pPr>
    <w:rPr>
      <w:sz w:val="16"/>
      <w:szCs w:val="16"/>
    </w:rPr>
  </w:style>
  <w:style w:type="character" w:customStyle="1" w:styleId="BodyTextIndent3Char">
    <w:name w:val="Body Text Indent 3 Char"/>
    <w:link w:val="BodyTextIndent3"/>
    <w:rsid w:val="00670FDC"/>
    <w:rPr>
      <w:rFonts w:ascii="Arial" w:hAnsi="Arial"/>
      <w:sz w:val="16"/>
      <w:szCs w:val="16"/>
    </w:rPr>
  </w:style>
  <w:style w:type="paragraph" w:customStyle="1" w:styleId="BodyTextPolicyContact">
    <w:name w:val="Body Text Policy Contact"/>
    <w:basedOn w:val="Normal"/>
    <w:qFormat/>
    <w:rsid w:val="00670FDC"/>
    <w:pPr>
      <w:spacing w:before="120"/>
    </w:pPr>
  </w:style>
  <w:style w:type="character" w:styleId="CommentReference">
    <w:name w:val="annotation reference"/>
    <w:rsid w:val="00670FDC"/>
    <w:rPr>
      <w:sz w:val="16"/>
      <w:szCs w:val="16"/>
    </w:rPr>
  </w:style>
  <w:style w:type="paragraph" w:styleId="CommentText">
    <w:name w:val="annotation text"/>
    <w:basedOn w:val="Normal"/>
    <w:link w:val="CommentTextChar"/>
    <w:semiHidden/>
    <w:rsid w:val="00670FDC"/>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670FDC"/>
    <w:rPr>
      <w:rFonts w:ascii="Arial" w:hAnsi="Arial"/>
      <w:sz w:val="22"/>
    </w:rPr>
  </w:style>
  <w:style w:type="paragraph" w:customStyle="1" w:styleId="CommentSubject1">
    <w:name w:val="Comment Subject1"/>
    <w:basedOn w:val="CommentText"/>
    <w:next w:val="CommentText"/>
    <w:link w:val="CommentSubjectChar"/>
    <w:rsid w:val="00670FDC"/>
    <w:rPr>
      <w:b/>
      <w:bCs/>
    </w:rPr>
  </w:style>
  <w:style w:type="character" w:customStyle="1" w:styleId="CommentSubjectChar">
    <w:name w:val="Comment Subject Char"/>
    <w:link w:val="CommentSubject1"/>
    <w:rsid w:val="00670FDC"/>
    <w:rPr>
      <w:rFonts w:ascii="Arial" w:hAnsi="Arial"/>
      <w:b/>
      <w:bCs/>
      <w:sz w:val="22"/>
    </w:rPr>
  </w:style>
  <w:style w:type="paragraph" w:styleId="EnvelopeAddress">
    <w:name w:val="envelope address"/>
    <w:basedOn w:val="Normal"/>
    <w:rsid w:val="00670FDC"/>
    <w:pPr>
      <w:framePr w:w="7920" w:h="1980" w:hRule="exact" w:hSpace="180" w:wrap="auto" w:hAnchor="page" w:xAlign="center" w:yAlign="bottom"/>
      <w:ind w:left="2880"/>
    </w:pPr>
    <w:rPr>
      <w:caps/>
      <w:sz w:val="24"/>
    </w:rPr>
  </w:style>
  <w:style w:type="character" w:styleId="FollowedHyperlink">
    <w:name w:val="FollowedHyperlink"/>
    <w:rsid w:val="00670FDC"/>
    <w:rPr>
      <w:color w:val="800080"/>
      <w:u w:val="single"/>
    </w:rPr>
  </w:style>
  <w:style w:type="paragraph" w:styleId="Footer">
    <w:name w:val="footer"/>
    <w:basedOn w:val="Normal"/>
    <w:link w:val="FooterChar"/>
    <w:rsid w:val="00670FDC"/>
    <w:pPr>
      <w:tabs>
        <w:tab w:val="center" w:pos="4320"/>
        <w:tab w:val="right" w:pos="8640"/>
      </w:tabs>
    </w:pPr>
  </w:style>
  <w:style w:type="character" w:customStyle="1" w:styleId="FooterChar">
    <w:name w:val="Footer Char"/>
    <w:link w:val="Footer"/>
    <w:rsid w:val="00670FDC"/>
    <w:rPr>
      <w:rFonts w:ascii="Arial" w:hAnsi="Arial"/>
      <w:sz w:val="22"/>
    </w:rPr>
  </w:style>
  <w:style w:type="paragraph" w:customStyle="1" w:styleId="H2">
    <w:name w:val="H2"/>
    <w:basedOn w:val="Normal"/>
    <w:next w:val="Normal"/>
    <w:rsid w:val="00670FDC"/>
    <w:pPr>
      <w:keepNext/>
      <w:spacing w:before="100" w:after="100"/>
      <w:outlineLvl w:val="2"/>
    </w:pPr>
    <w:rPr>
      <w:b/>
      <w:snapToGrid w:val="0"/>
      <w:sz w:val="36"/>
    </w:rPr>
  </w:style>
  <w:style w:type="paragraph" w:styleId="Header">
    <w:name w:val="header"/>
    <w:basedOn w:val="Normal"/>
    <w:link w:val="HeaderChar"/>
    <w:rsid w:val="00670FDC"/>
    <w:pPr>
      <w:tabs>
        <w:tab w:val="center" w:pos="4320"/>
        <w:tab w:val="right" w:pos="8640"/>
      </w:tabs>
    </w:pPr>
    <w:rPr>
      <w:szCs w:val="24"/>
    </w:rPr>
  </w:style>
  <w:style w:type="character" w:customStyle="1" w:styleId="HeaderChar">
    <w:name w:val="Header Char"/>
    <w:link w:val="Header"/>
    <w:rsid w:val="00670FDC"/>
    <w:rPr>
      <w:rFonts w:ascii="Arial" w:hAnsi="Arial"/>
      <w:sz w:val="22"/>
      <w:szCs w:val="24"/>
    </w:rPr>
  </w:style>
  <w:style w:type="character" w:customStyle="1" w:styleId="Heading1Char">
    <w:name w:val="Heading 1 Char"/>
    <w:link w:val="Heading1"/>
    <w:rsid w:val="006C1A36"/>
    <w:rPr>
      <w:rFonts w:ascii="Arial" w:hAnsi="Arial"/>
      <w:b/>
      <w:sz w:val="22"/>
      <w:szCs w:val="22"/>
    </w:rPr>
  </w:style>
  <w:style w:type="character" w:customStyle="1" w:styleId="Heading2Char">
    <w:name w:val="Heading 2 Char"/>
    <w:link w:val="Heading2"/>
    <w:rsid w:val="006C1A36"/>
    <w:rPr>
      <w:rFonts w:ascii="Arial" w:eastAsia="MS Mincho" w:hAnsi="Arial"/>
      <w:b/>
      <w:sz w:val="22"/>
      <w:szCs w:val="22"/>
    </w:rPr>
  </w:style>
  <w:style w:type="character" w:customStyle="1" w:styleId="Heading3Char">
    <w:name w:val="Heading 3 Char"/>
    <w:link w:val="Heading3"/>
    <w:rsid w:val="00670FDC"/>
    <w:rPr>
      <w:rFonts w:ascii="Arial" w:hAnsi="Arial"/>
      <w:sz w:val="22"/>
      <w:szCs w:val="24"/>
    </w:rPr>
  </w:style>
  <w:style w:type="character" w:customStyle="1" w:styleId="Heading4Char">
    <w:name w:val="Heading 4 Char"/>
    <w:link w:val="Heading4"/>
    <w:rsid w:val="00670FDC"/>
    <w:rPr>
      <w:rFonts w:ascii="Arial" w:hAnsi="Arial"/>
      <w:sz w:val="22"/>
    </w:rPr>
  </w:style>
  <w:style w:type="character" w:customStyle="1" w:styleId="Heading5Char">
    <w:name w:val="Heading 5 Char"/>
    <w:link w:val="Heading5"/>
    <w:rsid w:val="00670FDC"/>
    <w:rPr>
      <w:rFonts w:ascii="Arial" w:hAnsi="Arial"/>
      <w:sz w:val="22"/>
    </w:rPr>
  </w:style>
  <w:style w:type="character" w:customStyle="1" w:styleId="Heading6Char">
    <w:name w:val="Heading 6 Char"/>
    <w:link w:val="Heading6"/>
    <w:rsid w:val="00670FDC"/>
    <w:rPr>
      <w:rFonts w:ascii="Arial" w:hAnsi="Arial"/>
      <w:b/>
      <w:bCs/>
      <w:sz w:val="22"/>
      <w:szCs w:val="22"/>
    </w:rPr>
  </w:style>
  <w:style w:type="paragraph" w:styleId="HTMLPreformatted">
    <w:name w:val="HTML Preformatted"/>
    <w:basedOn w:val="Normal"/>
    <w:link w:val="HTMLPreformattedChar"/>
    <w:rsid w:val="00670FDC"/>
    <w:rPr>
      <w:rFonts w:ascii="Courier New" w:hAnsi="Courier New" w:cs="Courier New"/>
    </w:rPr>
  </w:style>
  <w:style w:type="character" w:customStyle="1" w:styleId="HTMLPreformattedChar">
    <w:name w:val="HTML Preformatted Char"/>
    <w:link w:val="HTMLPreformatted"/>
    <w:rsid w:val="00670FDC"/>
    <w:rPr>
      <w:rFonts w:ascii="Courier New" w:hAnsi="Courier New" w:cs="Courier New"/>
      <w:sz w:val="22"/>
    </w:rPr>
  </w:style>
  <w:style w:type="character" w:styleId="Hyperlink">
    <w:name w:val="Hyperlink"/>
    <w:rsid w:val="00670FDC"/>
    <w:rPr>
      <w:color w:val="0000FF"/>
      <w:u w:val="single"/>
    </w:rPr>
  </w:style>
  <w:style w:type="paragraph" w:styleId="ListParagraph">
    <w:name w:val="List Paragraph"/>
    <w:basedOn w:val="Normal"/>
    <w:uiPriority w:val="34"/>
    <w:qFormat/>
    <w:rsid w:val="00670FDC"/>
    <w:pPr>
      <w:ind w:left="720"/>
    </w:pPr>
  </w:style>
  <w:style w:type="paragraph" w:styleId="NormalWeb">
    <w:name w:val="Normal (Web)"/>
    <w:basedOn w:val="Normal"/>
    <w:autoRedefine/>
    <w:rsid w:val="00670FDC"/>
  </w:style>
  <w:style w:type="paragraph" w:styleId="PlainText">
    <w:name w:val="Plain Text"/>
    <w:basedOn w:val="Normal"/>
    <w:link w:val="PlainTextChar"/>
    <w:rsid w:val="00670FDC"/>
    <w:rPr>
      <w:rFonts w:ascii="Courier New" w:hAnsi="Courier New" w:cs="Courier New"/>
    </w:rPr>
  </w:style>
  <w:style w:type="character" w:customStyle="1" w:styleId="PlainTextChar">
    <w:name w:val="Plain Text Char"/>
    <w:link w:val="PlainText"/>
    <w:rsid w:val="00670FDC"/>
    <w:rPr>
      <w:rFonts w:ascii="Courier New" w:hAnsi="Courier New" w:cs="Courier New"/>
      <w:sz w:val="22"/>
    </w:rPr>
  </w:style>
  <w:style w:type="paragraph" w:customStyle="1" w:styleId="RelatedPP">
    <w:name w:val="Related P &amp; P"/>
    <w:basedOn w:val="Normal"/>
    <w:next w:val="BodyText"/>
    <w:qFormat/>
    <w:rsid w:val="00670FDC"/>
    <w:pPr>
      <w:spacing w:before="120" w:after="120"/>
    </w:pPr>
    <w:rPr>
      <w:b/>
    </w:rPr>
  </w:style>
  <w:style w:type="character" w:styleId="Strong">
    <w:name w:val="Strong"/>
    <w:qFormat/>
    <w:rsid w:val="00670FDC"/>
    <w:rPr>
      <w:b/>
      <w:bCs/>
    </w:rPr>
  </w:style>
  <w:style w:type="paragraph" w:styleId="Title">
    <w:name w:val="Title"/>
    <w:basedOn w:val="Normal"/>
    <w:link w:val="TitleChar"/>
    <w:qFormat/>
    <w:rsid w:val="00670FD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670FDC"/>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90752">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6182462">
      <w:bodyDiv w:val="1"/>
      <w:marLeft w:val="0"/>
      <w:marRight w:val="0"/>
      <w:marTop w:val="0"/>
      <w:marBottom w:val="0"/>
      <w:divBdr>
        <w:top w:val="none" w:sz="0" w:space="0" w:color="auto"/>
        <w:left w:val="none" w:sz="0" w:space="0" w:color="auto"/>
        <w:bottom w:val="none" w:sz="0" w:space="0" w:color="auto"/>
        <w:right w:val="none" w:sz="0" w:space="0" w:color="auto"/>
      </w:divBdr>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F3598B-2FCE-49FD-A1DC-8D5BEFD69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A2FF1F-2C6B-4D70-A2C9-F6EB2331D6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7E585F-9EE7-41D4-AF6A-5BFA9D8F0C95}">
  <ds:schemaRefs>
    <ds:schemaRef ds:uri="http://schemas.openxmlformats.org/officeDocument/2006/bibliography"/>
  </ds:schemaRefs>
</ds:datastoreItem>
</file>

<file path=customXml/itemProps4.xml><?xml version="1.0" encoding="utf-8"?>
<ds:datastoreItem xmlns:ds="http://schemas.openxmlformats.org/officeDocument/2006/customXml" ds:itemID="{7A3A2A4A-40D3-409F-8B32-59E4BC68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72</Words>
  <Characters>416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487</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8</cp:revision>
  <cp:lastPrinted>2009-05-01T22:40:00Z</cp:lastPrinted>
  <dcterms:created xsi:type="dcterms:W3CDTF">2009-05-14T17:46:00Z</dcterms:created>
  <dcterms:modified xsi:type="dcterms:W3CDTF">2023-04-29T21:34:00Z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